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D4258">
        <w:rPr>
          <w:rFonts w:asciiTheme="majorEastAsia" w:eastAsiaTheme="majorEastAsia" w:hAnsiTheme="majorEastAsia" w:hint="eastAsia"/>
          <w:b/>
          <w:sz w:val="28"/>
          <w:szCs w:val="28"/>
        </w:rPr>
        <w:t>281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D4258">
        <w:rPr>
          <w:rFonts w:asciiTheme="majorEastAsia" w:eastAsiaTheme="majorEastAsia" w:hAnsiTheme="majorEastAsia" w:cstheme="majorEastAsia" w:hint="eastAsia"/>
          <w:sz w:val="28"/>
          <w:szCs w:val="32"/>
        </w:rPr>
        <w:t>整形美容科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D4258">
        <w:rPr>
          <w:rFonts w:asciiTheme="majorEastAsia" w:eastAsiaTheme="majorEastAsia" w:hAnsiTheme="majorEastAsia" w:cstheme="majorEastAsia" w:hint="eastAsia"/>
          <w:sz w:val="28"/>
          <w:szCs w:val="32"/>
        </w:rPr>
        <w:t>可吸收缝线、不可吸引缝线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D4258" w:rsidRDefault="002D4258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可吸收缝线、不可吸引缝线  品牌要求：柯惠   强生   安锐</w:t>
      </w:r>
    </w:p>
    <w:p w:rsidR="00CE086D" w:rsidRDefault="00CD5B07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D4258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2D4258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9613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2D4258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53" w:rsidRDefault="00357253" w:rsidP="00CE086D">
      <w:r>
        <w:separator/>
      </w:r>
    </w:p>
  </w:endnote>
  <w:endnote w:type="continuationSeparator" w:id="0">
    <w:p w:rsidR="00357253" w:rsidRDefault="0035725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30BA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53" w:rsidRDefault="00357253" w:rsidP="00CE086D">
      <w:r>
        <w:separator/>
      </w:r>
    </w:p>
  </w:footnote>
  <w:footnote w:type="continuationSeparator" w:id="0">
    <w:p w:rsidR="00357253" w:rsidRDefault="0035725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41FD"/>
    <w:rsid w:val="00006956"/>
    <w:rsid w:val="00011C25"/>
    <w:rsid w:val="000247E5"/>
    <w:rsid w:val="000444AE"/>
    <w:rsid w:val="00066287"/>
    <w:rsid w:val="000821B0"/>
    <w:rsid w:val="000853AC"/>
    <w:rsid w:val="000B0184"/>
    <w:rsid w:val="000C5F08"/>
    <w:rsid w:val="000D6559"/>
    <w:rsid w:val="000F439C"/>
    <w:rsid w:val="00130467"/>
    <w:rsid w:val="0015505C"/>
    <w:rsid w:val="00174AF6"/>
    <w:rsid w:val="001A3F61"/>
    <w:rsid w:val="001B7561"/>
    <w:rsid w:val="001D0B23"/>
    <w:rsid w:val="001E0D51"/>
    <w:rsid w:val="00230BA9"/>
    <w:rsid w:val="00274C98"/>
    <w:rsid w:val="0028053E"/>
    <w:rsid w:val="002C52AC"/>
    <w:rsid w:val="002D4258"/>
    <w:rsid w:val="002E7457"/>
    <w:rsid w:val="002F7E26"/>
    <w:rsid w:val="00317429"/>
    <w:rsid w:val="00357253"/>
    <w:rsid w:val="003708BB"/>
    <w:rsid w:val="00372B82"/>
    <w:rsid w:val="00392CAA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6D7DBA"/>
    <w:rsid w:val="007422DF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A475A7"/>
    <w:rsid w:val="00A50EAC"/>
    <w:rsid w:val="00A676C6"/>
    <w:rsid w:val="00AE2FA9"/>
    <w:rsid w:val="00AE63F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72DF"/>
    <w:rsid w:val="00C21BDE"/>
    <w:rsid w:val="00C427D8"/>
    <w:rsid w:val="00C444D4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96136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86</cp:revision>
  <cp:lastPrinted>2018-07-19T01:37:00Z</cp:lastPrinted>
  <dcterms:created xsi:type="dcterms:W3CDTF">2018-04-10T07:28:00Z</dcterms:created>
  <dcterms:modified xsi:type="dcterms:W3CDTF">2021-08-19T07:34:00Z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