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128" w:rsidRDefault="00564128" w:rsidP="003813F4">
      <w:pPr>
        <w:jc w:val="center"/>
        <w:rPr>
          <w:rFonts w:ascii="黑体" w:eastAsia="黑体" w:hAnsi="黑体" w:cs="黑体"/>
          <w:b/>
          <w:bCs/>
          <w:sz w:val="56"/>
          <w:szCs w:val="56"/>
        </w:rPr>
      </w:pPr>
    </w:p>
    <w:p w:rsidR="00CE086D" w:rsidRDefault="00DE5B21" w:rsidP="003813F4">
      <w:pPr>
        <w:jc w:val="center"/>
        <w:rPr>
          <w:rFonts w:ascii="黑体" w:eastAsia="黑体" w:hAnsi="黑体" w:cs="黑体"/>
          <w:b/>
          <w:bCs/>
          <w:sz w:val="56"/>
          <w:szCs w:val="56"/>
        </w:rPr>
      </w:pPr>
      <w:r>
        <w:rPr>
          <w:rFonts w:ascii="黑体" w:eastAsia="黑体" w:hAnsi="黑体" w:cs="黑体" w:hint="eastAsia"/>
          <w:b/>
          <w:bCs/>
          <w:sz w:val="56"/>
          <w:szCs w:val="56"/>
        </w:rPr>
        <w:t>价 格 咨 询</w:t>
      </w:r>
      <w:r w:rsidR="00E93E91">
        <w:rPr>
          <w:rFonts w:ascii="黑体" w:eastAsia="黑体" w:hAnsi="黑体" w:cs="黑体" w:hint="eastAsia"/>
          <w:b/>
          <w:bCs/>
          <w:sz w:val="56"/>
          <w:szCs w:val="56"/>
        </w:rPr>
        <w:t xml:space="preserve"> </w:t>
      </w:r>
      <w:r w:rsidR="00CD5B07">
        <w:rPr>
          <w:rFonts w:ascii="黑体" w:eastAsia="黑体" w:hAnsi="黑体" w:cs="黑体" w:hint="eastAsia"/>
          <w:b/>
          <w:bCs/>
          <w:sz w:val="56"/>
          <w:szCs w:val="56"/>
        </w:rPr>
        <w:t>公 告</w:t>
      </w:r>
    </w:p>
    <w:p w:rsidR="0058022E" w:rsidRDefault="0058022E" w:rsidP="00F70659">
      <w:pPr>
        <w:wordWrap w:val="0"/>
        <w:jc w:val="right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(20</w:t>
      </w:r>
      <w:r w:rsidR="00FA0F98">
        <w:rPr>
          <w:rFonts w:asciiTheme="majorEastAsia" w:eastAsiaTheme="majorEastAsia" w:hAnsiTheme="majorEastAsia" w:hint="eastAsia"/>
          <w:b/>
          <w:sz w:val="28"/>
          <w:szCs w:val="28"/>
        </w:rPr>
        <w:t>2</w:t>
      </w:r>
      <w:r w:rsidR="00AF29CE">
        <w:rPr>
          <w:rFonts w:asciiTheme="majorEastAsia" w:eastAsiaTheme="majorEastAsia" w:hAnsiTheme="majorEastAsia" w:hint="eastAsia"/>
          <w:b/>
          <w:sz w:val="28"/>
          <w:szCs w:val="28"/>
        </w:rPr>
        <w:t>1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)法务部价格咨询第</w:t>
      </w:r>
      <w:r w:rsidR="00C266A6">
        <w:rPr>
          <w:rFonts w:asciiTheme="majorEastAsia" w:eastAsiaTheme="majorEastAsia" w:hAnsiTheme="majorEastAsia" w:hint="eastAsia"/>
          <w:b/>
          <w:sz w:val="28"/>
          <w:szCs w:val="28"/>
        </w:rPr>
        <w:t>266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号</w:t>
      </w:r>
    </w:p>
    <w:p w:rsidR="00CE086D" w:rsidRDefault="00CD5B07" w:rsidP="00AF29CE">
      <w:pPr>
        <w:spacing w:line="360" w:lineRule="auto"/>
        <w:ind w:firstLineChars="200" w:firstLine="56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四平市中心人民医院拟对</w:t>
      </w:r>
      <w:r w:rsidR="00C266A6">
        <w:rPr>
          <w:rFonts w:asciiTheme="majorEastAsia" w:eastAsiaTheme="majorEastAsia" w:hAnsiTheme="majorEastAsia" w:cstheme="majorEastAsia" w:hint="eastAsia"/>
          <w:sz w:val="28"/>
          <w:szCs w:val="32"/>
        </w:rPr>
        <w:t>总务处</w:t>
      </w:r>
      <w:r w:rsidR="006B1AE5">
        <w:rPr>
          <w:rFonts w:asciiTheme="majorEastAsia" w:eastAsiaTheme="majorEastAsia" w:hAnsiTheme="majorEastAsia" w:cstheme="majorEastAsia" w:hint="eastAsia"/>
          <w:sz w:val="28"/>
          <w:szCs w:val="32"/>
        </w:rPr>
        <w:t>-</w:t>
      </w:r>
      <w:r w:rsidR="00C266A6">
        <w:rPr>
          <w:rFonts w:asciiTheme="majorEastAsia" w:eastAsiaTheme="majorEastAsia" w:hAnsiTheme="majorEastAsia" w:cstheme="majorEastAsia" w:hint="eastAsia"/>
          <w:sz w:val="28"/>
          <w:szCs w:val="32"/>
        </w:rPr>
        <w:t>四平市省级区域医疗中心可行性研究报告项目</w:t>
      </w:r>
      <w:r w:rsidR="00587D8C">
        <w:rPr>
          <w:rFonts w:asciiTheme="majorEastAsia" w:eastAsiaTheme="majorEastAsia" w:hAnsiTheme="majorEastAsia" w:cstheme="majorEastAsia" w:hint="eastAsia"/>
          <w:sz w:val="28"/>
          <w:szCs w:val="32"/>
        </w:rPr>
        <w:t>进行采购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，为了规范采购行为，法务部对该项目进行公开</w:t>
      </w:r>
      <w:r w:rsidR="00DE5B21">
        <w:rPr>
          <w:rFonts w:asciiTheme="majorEastAsia" w:eastAsiaTheme="majorEastAsia" w:hAnsiTheme="majorEastAsia" w:cstheme="majorEastAsia" w:hint="eastAsia"/>
          <w:sz w:val="28"/>
          <w:szCs w:val="32"/>
        </w:rPr>
        <w:t>价格咨询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，欢迎有合作意向的</w:t>
      </w:r>
      <w:r w:rsidR="00174AF6">
        <w:rPr>
          <w:rFonts w:asciiTheme="majorEastAsia" w:eastAsiaTheme="majorEastAsia" w:hAnsiTheme="majorEastAsia" w:cstheme="majorEastAsia" w:hint="eastAsia"/>
          <w:sz w:val="28"/>
          <w:szCs w:val="32"/>
        </w:rPr>
        <w:t>报价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单位积极参与，望周知！</w:t>
      </w:r>
    </w:p>
    <w:p w:rsidR="00CE086D" w:rsidRDefault="00CD5B07">
      <w:pPr>
        <w:ind w:firstLine="640"/>
        <w:rPr>
          <w:rFonts w:asciiTheme="majorEastAsia" w:eastAsiaTheme="majorEastAsia" w:hAnsiTheme="majorEastAsia" w:cstheme="majorEastAsia"/>
          <w:b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/>
          <w:sz w:val="32"/>
          <w:szCs w:val="32"/>
        </w:rPr>
        <w:t>具体安排如下：</w:t>
      </w:r>
    </w:p>
    <w:p w:rsidR="00CE086D" w:rsidRDefault="00CD5B07">
      <w:pPr>
        <w:ind w:firstLine="64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提交地点：四平市中心人民医院法务部（核医学四楼）</w:t>
      </w:r>
    </w:p>
    <w:p w:rsidR="00324E8B" w:rsidRDefault="00CD5B07" w:rsidP="00587D8C">
      <w:pPr>
        <w:spacing w:line="360" w:lineRule="auto"/>
        <w:ind w:leftChars="150" w:left="315" w:firstLineChars="100" w:firstLine="28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项目概述及要求：</w:t>
      </w:r>
    </w:p>
    <w:p w:rsidR="00C266A6" w:rsidRDefault="00C266A6" w:rsidP="003813F4">
      <w:pPr>
        <w:spacing w:line="360" w:lineRule="auto"/>
        <w:ind w:firstLineChars="200" w:firstLine="56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四平市省级区域医疗中心可行性研究报告</w:t>
      </w:r>
      <w:r w:rsidR="00AA5304">
        <w:rPr>
          <w:rFonts w:asciiTheme="majorEastAsia" w:eastAsiaTheme="majorEastAsia" w:hAnsiTheme="majorEastAsia" w:cstheme="majorEastAsia" w:hint="eastAsia"/>
          <w:sz w:val="28"/>
          <w:szCs w:val="32"/>
        </w:rPr>
        <w:t>项目</w:t>
      </w:r>
    </w:p>
    <w:p w:rsidR="00C266A6" w:rsidRDefault="00C266A6" w:rsidP="003813F4">
      <w:pPr>
        <w:spacing w:line="360" w:lineRule="auto"/>
        <w:ind w:firstLineChars="200" w:firstLine="56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1.具有甲级资信评价资质</w:t>
      </w:r>
    </w:p>
    <w:p w:rsidR="00C266A6" w:rsidRDefault="00C266A6" w:rsidP="003813F4">
      <w:pPr>
        <w:spacing w:line="360" w:lineRule="auto"/>
        <w:ind w:firstLineChars="200" w:firstLine="56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2.近2年设计过医院及同类业务</w:t>
      </w:r>
    </w:p>
    <w:p w:rsidR="00CE086D" w:rsidRDefault="00CD5B07" w:rsidP="003813F4">
      <w:pPr>
        <w:spacing w:line="360" w:lineRule="auto"/>
        <w:ind w:firstLineChars="200" w:firstLine="56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请报价人将最终报价（加盖单位公章）于20</w:t>
      </w:r>
      <w:r w:rsidR="00FA0F98">
        <w:rPr>
          <w:rFonts w:asciiTheme="majorEastAsia" w:eastAsiaTheme="majorEastAsia" w:hAnsiTheme="majorEastAsia" w:cstheme="majorEastAsia" w:hint="eastAsia"/>
          <w:sz w:val="28"/>
          <w:szCs w:val="32"/>
        </w:rPr>
        <w:t>2</w:t>
      </w:r>
      <w:r w:rsidR="00AF29CE">
        <w:rPr>
          <w:rFonts w:asciiTheme="majorEastAsia" w:eastAsiaTheme="majorEastAsia" w:hAnsiTheme="majorEastAsia" w:cstheme="majorEastAsia" w:hint="eastAsia"/>
          <w:sz w:val="28"/>
          <w:szCs w:val="32"/>
        </w:rPr>
        <w:t>1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年</w:t>
      </w:r>
      <w:r w:rsidR="00C266A6">
        <w:rPr>
          <w:rFonts w:asciiTheme="majorEastAsia" w:eastAsiaTheme="majorEastAsia" w:hAnsiTheme="majorEastAsia" w:cstheme="majorEastAsia" w:hint="eastAsia"/>
          <w:sz w:val="28"/>
          <w:szCs w:val="32"/>
        </w:rPr>
        <w:t>7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月</w:t>
      </w:r>
      <w:r w:rsidR="00C266A6">
        <w:rPr>
          <w:rFonts w:asciiTheme="majorEastAsia" w:eastAsiaTheme="majorEastAsia" w:hAnsiTheme="majorEastAsia" w:cstheme="majorEastAsia" w:hint="eastAsia"/>
          <w:sz w:val="28"/>
          <w:szCs w:val="32"/>
        </w:rPr>
        <w:t>23</w:t>
      </w:r>
      <w:r w:rsidR="00130467">
        <w:rPr>
          <w:rFonts w:asciiTheme="majorEastAsia" w:eastAsiaTheme="majorEastAsia" w:hAnsiTheme="majorEastAsia" w:cstheme="majorEastAsia" w:hint="eastAsia"/>
          <w:sz w:val="28"/>
          <w:szCs w:val="32"/>
        </w:rPr>
        <w:t>日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下午14时前送至法务部，如有疑问，欢迎随时沟通。</w:t>
      </w:r>
    </w:p>
    <w:p w:rsidR="00CE086D" w:rsidRDefault="00CD5B07" w:rsidP="00CF3C67">
      <w:pPr>
        <w:ind w:firstLineChars="200" w:firstLine="643"/>
        <w:rPr>
          <w:rFonts w:asciiTheme="majorEastAsia" w:eastAsiaTheme="majorEastAsia" w:hAnsiTheme="majorEastAsia" w:cstheme="majorEastAsia"/>
          <w:b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/>
          <w:sz w:val="32"/>
          <w:szCs w:val="32"/>
        </w:rPr>
        <w:t>要求：</w:t>
      </w:r>
    </w:p>
    <w:p w:rsidR="00CE086D" w:rsidRDefault="00CD5B07">
      <w:pPr>
        <w:pStyle w:val="a3"/>
        <w:numPr>
          <w:ilvl w:val="0"/>
          <w:numId w:val="2"/>
        </w:numPr>
        <w:ind w:firstLineChars="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报价人应是具备相关资质的法人单位，且能提供长期合作；</w:t>
      </w:r>
    </w:p>
    <w:p w:rsidR="00880815" w:rsidRPr="00E82345" w:rsidRDefault="00CD5B07" w:rsidP="00E82345">
      <w:pPr>
        <w:pStyle w:val="a3"/>
        <w:numPr>
          <w:ilvl w:val="0"/>
          <w:numId w:val="2"/>
        </w:numPr>
        <w:ind w:firstLineChars="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报价人应具有良好的商业信誉，能够按时、保质保量地完成此项工作</w:t>
      </w:r>
    </w:p>
    <w:p w:rsidR="001A366B" w:rsidRDefault="00CD5B07" w:rsidP="004E151C">
      <w:pPr>
        <w:jc w:val="right"/>
        <w:rPr>
          <w:rFonts w:asciiTheme="majorEastAsia" w:eastAsiaTheme="majorEastAsia" w:hAnsiTheme="majorEastAsia" w:cstheme="majorEastAsia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sz w:val="32"/>
          <w:szCs w:val="32"/>
        </w:rPr>
        <w:t xml:space="preserve">            </w:t>
      </w:r>
      <w:r>
        <w:rPr>
          <w:rFonts w:asciiTheme="majorEastAsia" w:eastAsiaTheme="majorEastAsia" w:hAnsiTheme="majorEastAsia" w:cstheme="majorEastAsia" w:hint="eastAsia"/>
          <w:b/>
          <w:sz w:val="32"/>
          <w:szCs w:val="32"/>
        </w:rPr>
        <w:t>联系电话：</w:t>
      </w:r>
      <w:r>
        <w:rPr>
          <w:rFonts w:asciiTheme="majorEastAsia" w:eastAsiaTheme="majorEastAsia" w:hAnsiTheme="majorEastAsia" w:cstheme="majorEastAsia" w:hint="eastAsia"/>
          <w:sz w:val="32"/>
          <w:szCs w:val="32"/>
        </w:rPr>
        <w:t>0434-36</w:t>
      </w:r>
      <w:r w:rsidR="00FC6353">
        <w:rPr>
          <w:rFonts w:asciiTheme="majorEastAsia" w:eastAsiaTheme="majorEastAsia" w:hAnsiTheme="majorEastAsia" w:cstheme="majorEastAsia" w:hint="eastAsia"/>
          <w:sz w:val="32"/>
          <w:szCs w:val="32"/>
        </w:rPr>
        <w:t>38223</w:t>
      </w:r>
      <w:r>
        <w:rPr>
          <w:rFonts w:asciiTheme="majorEastAsia" w:eastAsiaTheme="majorEastAsia" w:hAnsiTheme="majorEastAsia" w:cstheme="majorEastAsia" w:hint="eastAsia"/>
          <w:sz w:val="32"/>
          <w:szCs w:val="32"/>
        </w:rPr>
        <w:t xml:space="preserve"> </w:t>
      </w:r>
    </w:p>
    <w:p w:rsidR="000647D2" w:rsidRPr="00CD57DE" w:rsidRDefault="00CD5B07" w:rsidP="00CD57DE">
      <w:pPr>
        <w:ind w:right="480"/>
        <w:jc w:val="right"/>
        <w:rPr>
          <w:rFonts w:asciiTheme="majorEastAsia" w:eastAsiaTheme="majorEastAsia" w:hAnsiTheme="majorEastAsia" w:cstheme="majorEastAsia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sz w:val="32"/>
          <w:szCs w:val="32"/>
        </w:rPr>
        <w:t>20</w:t>
      </w:r>
      <w:r w:rsidR="00FA0F98">
        <w:rPr>
          <w:rFonts w:asciiTheme="majorEastAsia" w:eastAsiaTheme="majorEastAsia" w:hAnsiTheme="majorEastAsia" w:cstheme="majorEastAsia" w:hint="eastAsia"/>
          <w:sz w:val="32"/>
          <w:szCs w:val="32"/>
        </w:rPr>
        <w:t>2</w:t>
      </w:r>
      <w:r w:rsidR="00AF29CE">
        <w:rPr>
          <w:rFonts w:asciiTheme="majorEastAsia" w:eastAsiaTheme="majorEastAsia" w:hAnsiTheme="majorEastAsia" w:cstheme="majorEastAsia" w:hint="eastAsia"/>
          <w:sz w:val="32"/>
          <w:szCs w:val="32"/>
        </w:rPr>
        <w:t>1</w:t>
      </w:r>
      <w:r>
        <w:rPr>
          <w:rFonts w:asciiTheme="majorEastAsia" w:eastAsiaTheme="majorEastAsia" w:hAnsiTheme="majorEastAsia" w:cstheme="majorEastAsia" w:hint="eastAsia"/>
          <w:sz w:val="32"/>
          <w:szCs w:val="32"/>
        </w:rPr>
        <w:t>年</w:t>
      </w:r>
      <w:r w:rsidR="00C266A6">
        <w:rPr>
          <w:rFonts w:asciiTheme="majorEastAsia" w:eastAsiaTheme="majorEastAsia" w:hAnsiTheme="majorEastAsia" w:cstheme="majorEastAsia" w:hint="eastAsia"/>
          <w:sz w:val="32"/>
          <w:szCs w:val="32"/>
        </w:rPr>
        <w:t>7</w:t>
      </w:r>
      <w:r>
        <w:rPr>
          <w:rFonts w:asciiTheme="majorEastAsia" w:eastAsiaTheme="majorEastAsia" w:hAnsiTheme="majorEastAsia" w:cstheme="majorEastAsia" w:hint="eastAsia"/>
          <w:sz w:val="32"/>
          <w:szCs w:val="32"/>
        </w:rPr>
        <w:t>月</w:t>
      </w:r>
      <w:r w:rsidR="00C266A6">
        <w:rPr>
          <w:rFonts w:asciiTheme="majorEastAsia" w:eastAsiaTheme="majorEastAsia" w:hAnsiTheme="majorEastAsia" w:cstheme="majorEastAsia" w:hint="eastAsia"/>
          <w:sz w:val="32"/>
          <w:szCs w:val="32"/>
        </w:rPr>
        <w:t>21</w:t>
      </w:r>
      <w:r w:rsidR="00130467">
        <w:rPr>
          <w:rFonts w:asciiTheme="majorEastAsia" w:eastAsiaTheme="majorEastAsia" w:hAnsiTheme="majorEastAsia" w:cstheme="majorEastAsia" w:hint="eastAsia"/>
          <w:sz w:val="32"/>
          <w:szCs w:val="32"/>
        </w:rPr>
        <w:t>日</w:t>
      </w:r>
    </w:p>
    <w:p w:rsidR="00FA5AFB" w:rsidRDefault="00FA5AFB" w:rsidP="00AF29CE">
      <w:pPr>
        <w:ind w:right="560"/>
        <w:jc w:val="center"/>
        <w:rPr>
          <w:rFonts w:asciiTheme="majorEastAsia" w:eastAsiaTheme="majorEastAsia" w:hAnsiTheme="majorEastAsia" w:cstheme="majorEastAsia"/>
          <w:sz w:val="28"/>
          <w:szCs w:val="32"/>
        </w:rPr>
      </w:pPr>
    </w:p>
    <w:p w:rsidR="00B02EA5" w:rsidRDefault="00CD5B07" w:rsidP="00AF29CE">
      <w:pPr>
        <w:ind w:right="560"/>
        <w:jc w:val="center"/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注：本公告有效期截止至20</w:t>
      </w:r>
      <w:r w:rsidR="00FA0F98">
        <w:rPr>
          <w:rFonts w:asciiTheme="majorEastAsia" w:eastAsiaTheme="majorEastAsia" w:hAnsiTheme="majorEastAsia" w:cstheme="majorEastAsia" w:hint="eastAsia"/>
          <w:sz w:val="28"/>
          <w:szCs w:val="32"/>
        </w:rPr>
        <w:t>2</w:t>
      </w:r>
      <w:r w:rsidR="00AF29CE">
        <w:rPr>
          <w:rFonts w:asciiTheme="majorEastAsia" w:eastAsiaTheme="majorEastAsia" w:hAnsiTheme="majorEastAsia" w:cstheme="majorEastAsia" w:hint="eastAsia"/>
          <w:sz w:val="28"/>
          <w:szCs w:val="32"/>
        </w:rPr>
        <w:t>1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年</w:t>
      </w:r>
      <w:r w:rsidR="00C266A6">
        <w:rPr>
          <w:rFonts w:asciiTheme="majorEastAsia" w:eastAsiaTheme="majorEastAsia" w:hAnsiTheme="majorEastAsia" w:cstheme="majorEastAsia" w:hint="eastAsia"/>
          <w:sz w:val="28"/>
          <w:szCs w:val="32"/>
        </w:rPr>
        <w:t>7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月</w:t>
      </w:r>
      <w:r w:rsidR="00C266A6">
        <w:rPr>
          <w:rFonts w:asciiTheme="majorEastAsia" w:eastAsiaTheme="majorEastAsia" w:hAnsiTheme="majorEastAsia" w:cstheme="majorEastAsia" w:hint="eastAsia"/>
          <w:sz w:val="28"/>
          <w:szCs w:val="32"/>
        </w:rPr>
        <w:t>23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日15时</w:t>
      </w:r>
    </w:p>
    <w:sectPr w:rsidR="00B02EA5" w:rsidSect="000647D2">
      <w:footerReference w:type="default" r:id="rId8"/>
      <w:pgSz w:w="11906" w:h="16838"/>
      <w:pgMar w:top="567" w:right="1797" w:bottom="567" w:left="1797" w:header="1020" w:footer="51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578B" w:rsidRDefault="0021578B" w:rsidP="00CE086D">
      <w:r>
        <w:separator/>
      </w:r>
    </w:p>
  </w:endnote>
  <w:endnote w:type="continuationSeparator" w:id="0">
    <w:p w:rsidR="0021578B" w:rsidRDefault="0021578B" w:rsidP="00CE08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Calibri Light">
    <w:altName w:val="Arial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086D" w:rsidRDefault="001607B5" w:rsidP="005E43B0">
    <w:pPr>
      <w:ind w:right="640"/>
      <w:rPr>
        <w:rFonts w:ascii="楷体_GB2312" w:eastAsia="楷体_GB2312" w:hAnsiTheme="majorEastAsia" w:cstheme="majorEastAsia"/>
        <w:b/>
        <w:sz w:val="40"/>
        <w:szCs w:val="32"/>
      </w:rPr>
    </w:pPr>
    <w:r>
      <w:rPr>
        <w:rFonts w:ascii="楷体_GB2312" w:eastAsia="楷体_GB2312" w:hAnsiTheme="majorEastAsia" w:cstheme="majorEastAsia"/>
        <w:b/>
        <w:sz w:val="40"/>
        <w:szCs w:val="32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自选图形 1" o:spid="_x0000_s1026" type="#_x0000_t32" style="position:absolute;left:0;text-align:left;margin-left:-82.35pt;margin-top:-20.6pt;width:591.95pt;height:0;z-index:251658240" o:gfxdata="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AsHc1f2AAAAAsBAAAPAAAAAAAA&#10;AAEAIAAAACIAAABkcnMvZG93bnJldi54bWxQSwECFAAUAAAACACHTuJArTrNQdkBAACVAwAADgAA&#10;AAAAAAABACAAAAAnAQAAZHJzL2Uyb0RvYy54bWxQSwUGAAAAAAYABgBZAQAAcgUAAAAA&#10;"/>
      </w:pict>
    </w:r>
    <w:r w:rsidR="00CD5B07" w:rsidRPr="005E43B0">
      <w:rPr>
        <w:rFonts w:ascii="楷体_GB2312" w:eastAsia="楷体_GB2312" w:hAnsiTheme="majorEastAsia" w:cstheme="majorEastAsia" w:hint="eastAsia"/>
        <w:b/>
        <w:sz w:val="40"/>
        <w:szCs w:val="32"/>
      </w:rPr>
      <w:t>公平竞争  机会均等  欢</w:t>
    </w:r>
    <w:r w:rsidR="00CD5B07">
      <w:rPr>
        <w:rFonts w:ascii="楷体_GB2312" w:eastAsia="楷体_GB2312" w:hAnsiTheme="majorEastAsia" w:cstheme="majorEastAsia" w:hint="eastAsia"/>
        <w:b/>
        <w:sz w:val="40"/>
        <w:szCs w:val="32"/>
      </w:rPr>
      <w:t>迎参与  合作共赢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578B" w:rsidRDefault="0021578B" w:rsidP="00CE086D">
      <w:r>
        <w:separator/>
      </w:r>
    </w:p>
  </w:footnote>
  <w:footnote w:type="continuationSeparator" w:id="0">
    <w:p w:rsidR="0021578B" w:rsidRDefault="0021578B" w:rsidP="00CE086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CF93855"/>
    <w:multiLevelType w:val="singleLevel"/>
    <w:tmpl w:val="DCF93855"/>
    <w:lvl w:ilvl="0">
      <w:start w:val="2018"/>
      <w:numFmt w:val="decimal"/>
      <w:suff w:val="nothing"/>
      <w:lvlText w:val="（%1）"/>
      <w:lvlJc w:val="left"/>
    </w:lvl>
  </w:abstractNum>
  <w:abstractNum w:abstractNumId="1">
    <w:nsid w:val="0C112770"/>
    <w:multiLevelType w:val="singleLevel"/>
    <w:tmpl w:val="DCF93855"/>
    <w:lvl w:ilvl="0">
      <w:start w:val="2018"/>
      <w:numFmt w:val="decimal"/>
      <w:suff w:val="nothing"/>
      <w:lvlText w:val="（%1）"/>
      <w:lvlJc w:val="left"/>
    </w:lvl>
  </w:abstractNum>
  <w:abstractNum w:abstractNumId="2">
    <w:nsid w:val="2937709A"/>
    <w:multiLevelType w:val="hybridMultilevel"/>
    <w:tmpl w:val="D4508530"/>
    <w:lvl w:ilvl="0" w:tplc="CEC056A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170475B"/>
    <w:multiLevelType w:val="multilevel"/>
    <w:tmpl w:val="6170475B"/>
    <w:lvl w:ilvl="0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63842"/>
    <o:shapelayout v:ext="edit">
      <o:idmap v:ext="edit" data="1"/>
      <o:rules v:ext="edit">
        <o:r id="V:Rule2" type="connector" idref="#自选图形 1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D3B5AAB"/>
    <w:rsid w:val="0000141C"/>
    <w:rsid w:val="000025E6"/>
    <w:rsid w:val="00005364"/>
    <w:rsid w:val="00006956"/>
    <w:rsid w:val="00011C25"/>
    <w:rsid w:val="00014178"/>
    <w:rsid w:val="00031DD5"/>
    <w:rsid w:val="00037E08"/>
    <w:rsid w:val="000444AE"/>
    <w:rsid w:val="000559FB"/>
    <w:rsid w:val="000627FD"/>
    <w:rsid w:val="000647D2"/>
    <w:rsid w:val="00066287"/>
    <w:rsid w:val="00077A40"/>
    <w:rsid w:val="000821B0"/>
    <w:rsid w:val="000853AC"/>
    <w:rsid w:val="00086FC5"/>
    <w:rsid w:val="00087DC4"/>
    <w:rsid w:val="000B63BC"/>
    <w:rsid w:val="000C02D0"/>
    <w:rsid w:val="000C212A"/>
    <w:rsid w:val="000C2173"/>
    <w:rsid w:val="000C5F08"/>
    <w:rsid w:val="000C72A4"/>
    <w:rsid w:val="000D1761"/>
    <w:rsid w:val="000D6B0D"/>
    <w:rsid w:val="000F0B1E"/>
    <w:rsid w:val="000F439C"/>
    <w:rsid w:val="00111431"/>
    <w:rsid w:val="001213AC"/>
    <w:rsid w:val="00130467"/>
    <w:rsid w:val="0014505A"/>
    <w:rsid w:val="0015505C"/>
    <w:rsid w:val="001607B5"/>
    <w:rsid w:val="00171239"/>
    <w:rsid w:val="00174AF6"/>
    <w:rsid w:val="001905B4"/>
    <w:rsid w:val="001A366B"/>
    <w:rsid w:val="001A3F61"/>
    <w:rsid w:val="001A6629"/>
    <w:rsid w:val="001C57AD"/>
    <w:rsid w:val="001C7C0B"/>
    <w:rsid w:val="001D0B23"/>
    <w:rsid w:val="001E0D51"/>
    <w:rsid w:val="001F7B85"/>
    <w:rsid w:val="00215059"/>
    <w:rsid w:val="0021578B"/>
    <w:rsid w:val="002333A9"/>
    <w:rsid w:val="002435E6"/>
    <w:rsid w:val="0025100D"/>
    <w:rsid w:val="002618EF"/>
    <w:rsid w:val="00270845"/>
    <w:rsid w:val="0027243A"/>
    <w:rsid w:val="00274A0B"/>
    <w:rsid w:val="00274C98"/>
    <w:rsid w:val="0028053E"/>
    <w:rsid w:val="00286D3B"/>
    <w:rsid w:val="002C52AC"/>
    <w:rsid w:val="002C6DD7"/>
    <w:rsid w:val="002D3E17"/>
    <w:rsid w:val="002E3F6F"/>
    <w:rsid w:val="002E7457"/>
    <w:rsid w:val="002F53EF"/>
    <w:rsid w:val="00317429"/>
    <w:rsid w:val="00324E8B"/>
    <w:rsid w:val="00327388"/>
    <w:rsid w:val="0035041E"/>
    <w:rsid w:val="003708BB"/>
    <w:rsid w:val="003813F4"/>
    <w:rsid w:val="003836CF"/>
    <w:rsid w:val="0039412C"/>
    <w:rsid w:val="003A0EB9"/>
    <w:rsid w:val="003D5813"/>
    <w:rsid w:val="003E14C1"/>
    <w:rsid w:val="003F3D19"/>
    <w:rsid w:val="00403F43"/>
    <w:rsid w:val="004043A6"/>
    <w:rsid w:val="00405F01"/>
    <w:rsid w:val="004152DF"/>
    <w:rsid w:val="00415A36"/>
    <w:rsid w:val="0042669C"/>
    <w:rsid w:val="00434E7D"/>
    <w:rsid w:val="00443BD0"/>
    <w:rsid w:val="0044658C"/>
    <w:rsid w:val="00450D27"/>
    <w:rsid w:val="00456376"/>
    <w:rsid w:val="00456C71"/>
    <w:rsid w:val="00457AC9"/>
    <w:rsid w:val="00467AD6"/>
    <w:rsid w:val="00470B99"/>
    <w:rsid w:val="0047344A"/>
    <w:rsid w:val="004E151C"/>
    <w:rsid w:val="004E2FB9"/>
    <w:rsid w:val="004E42AA"/>
    <w:rsid w:val="004E4F53"/>
    <w:rsid w:val="004F2109"/>
    <w:rsid w:val="004F27D0"/>
    <w:rsid w:val="005040E2"/>
    <w:rsid w:val="00525083"/>
    <w:rsid w:val="00534077"/>
    <w:rsid w:val="00534305"/>
    <w:rsid w:val="005358DE"/>
    <w:rsid w:val="00563318"/>
    <w:rsid w:val="00564128"/>
    <w:rsid w:val="00572434"/>
    <w:rsid w:val="00577B3E"/>
    <w:rsid w:val="0058022E"/>
    <w:rsid w:val="0058213A"/>
    <w:rsid w:val="00587D8C"/>
    <w:rsid w:val="0059465E"/>
    <w:rsid w:val="005A7977"/>
    <w:rsid w:val="005B19E2"/>
    <w:rsid w:val="005C3D70"/>
    <w:rsid w:val="005C4062"/>
    <w:rsid w:val="005C733C"/>
    <w:rsid w:val="005D7326"/>
    <w:rsid w:val="005E0A39"/>
    <w:rsid w:val="005E43B0"/>
    <w:rsid w:val="005F0C3A"/>
    <w:rsid w:val="005F3DB8"/>
    <w:rsid w:val="005F3E2B"/>
    <w:rsid w:val="0060568E"/>
    <w:rsid w:val="00616582"/>
    <w:rsid w:val="006249EF"/>
    <w:rsid w:val="006252C7"/>
    <w:rsid w:val="006256FC"/>
    <w:rsid w:val="00625B5C"/>
    <w:rsid w:val="00630F70"/>
    <w:rsid w:val="006323E7"/>
    <w:rsid w:val="00632EAF"/>
    <w:rsid w:val="00641FBC"/>
    <w:rsid w:val="00645006"/>
    <w:rsid w:val="00646EA9"/>
    <w:rsid w:val="00664CBD"/>
    <w:rsid w:val="00683AED"/>
    <w:rsid w:val="00694B15"/>
    <w:rsid w:val="006B1AE5"/>
    <w:rsid w:val="006B228A"/>
    <w:rsid w:val="006C422C"/>
    <w:rsid w:val="006C7BE0"/>
    <w:rsid w:val="006D4B3C"/>
    <w:rsid w:val="006E4DB7"/>
    <w:rsid w:val="006F0A56"/>
    <w:rsid w:val="006F5D78"/>
    <w:rsid w:val="007003CE"/>
    <w:rsid w:val="00703179"/>
    <w:rsid w:val="00711493"/>
    <w:rsid w:val="00720127"/>
    <w:rsid w:val="00730A5E"/>
    <w:rsid w:val="00731D7A"/>
    <w:rsid w:val="007559F3"/>
    <w:rsid w:val="0075634B"/>
    <w:rsid w:val="00766817"/>
    <w:rsid w:val="0077281E"/>
    <w:rsid w:val="0078543A"/>
    <w:rsid w:val="007A29CE"/>
    <w:rsid w:val="007B7149"/>
    <w:rsid w:val="007C293F"/>
    <w:rsid w:val="007D1FE5"/>
    <w:rsid w:val="007E0EAE"/>
    <w:rsid w:val="00810C09"/>
    <w:rsid w:val="0081642A"/>
    <w:rsid w:val="008172D0"/>
    <w:rsid w:val="008178A1"/>
    <w:rsid w:val="008239CF"/>
    <w:rsid w:val="00824FDC"/>
    <w:rsid w:val="00837859"/>
    <w:rsid w:val="00841D2C"/>
    <w:rsid w:val="00871809"/>
    <w:rsid w:val="00872511"/>
    <w:rsid w:val="008772D2"/>
    <w:rsid w:val="00877555"/>
    <w:rsid w:val="00880815"/>
    <w:rsid w:val="0088176D"/>
    <w:rsid w:val="008944FA"/>
    <w:rsid w:val="00894CB7"/>
    <w:rsid w:val="008C528E"/>
    <w:rsid w:val="008C556D"/>
    <w:rsid w:val="008F122A"/>
    <w:rsid w:val="00902DC6"/>
    <w:rsid w:val="00903822"/>
    <w:rsid w:val="00905C46"/>
    <w:rsid w:val="00916B5F"/>
    <w:rsid w:val="00934B20"/>
    <w:rsid w:val="00935054"/>
    <w:rsid w:val="0095664C"/>
    <w:rsid w:val="0096742A"/>
    <w:rsid w:val="009946A3"/>
    <w:rsid w:val="009B67BE"/>
    <w:rsid w:val="009C4634"/>
    <w:rsid w:val="009C6E4B"/>
    <w:rsid w:val="009E1732"/>
    <w:rsid w:val="009E1976"/>
    <w:rsid w:val="00A30D7D"/>
    <w:rsid w:val="00A44879"/>
    <w:rsid w:val="00A475A7"/>
    <w:rsid w:val="00A50EAC"/>
    <w:rsid w:val="00A65E92"/>
    <w:rsid w:val="00A66E31"/>
    <w:rsid w:val="00A676C6"/>
    <w:rsid w:val="00A84B10"/>
    <w:rsid w:val="00AA5304"/>
    <w:rsid w:val="00AB38A1"/>
    <w:rsid w:val="00AD77CD"/>
    <w:rsid w:val="00AE2FA9"/>
    <w:rsid w:val="00AE7854"/>
    <w:rsid w:val="00AF29CE"/>
    <w:rsid w:val="00AF5601"/>
    <w:rsid w:val="00B01140"/>
    <w:rsid w:val="00B02EA5"/>
    <w:rsid w:val="00B05EBC"/>
    <w:rsid w:val="00B06AC8"/>
    <w:rsid w:val="00B07E34"/>
    <w:rsid w:val="00B11782"/>
    <w:rsid w:val="00B17EAA"/>
    <w:rsid w:val="00B2089D"/>
    <w:rsid w:val="00B20CF7"/>
    <w:rsid w:val="00B51262"/>
    <w:rsid w:val="00B557E9"/>
    <w:rsid w:val="00B7388B"/>
    <w:rsid w:val="00B92549"/>
    <w:rsid w:val="00B942F6"/>
    <w:rsid w:val="00B946B9"/>
    <w:rsid w:val="00BA0C40"/>
    <w:rsid w:val="00BA7929"/>
    <w:rsid w:val="00BC275A"/>
    <w:rsid w:val="00BC2F38"/>
    <w:rsid w:val="00BE3C50"/>
    <w:rsid w:val="00BE4806"/>
    <w:rsid w:val="00BE5B2B"/>
    <w:rsid w:val="00C21BDE"/>
    <w:rsid w:val="00C266A6"/>
    <w:rsid w:val="00C337BA"/>
    <w:rsid w:val="00C455E3"/>
    <w:rsid w:val="00C456AB"/>
    <w:rsid w:val="00C54148"/>
    <w:rsid w:val="00C5605C"/>
    <w:rsid w:val="00C56829"/>
    <w:rsid w:val="00C80E55"/>
    <w:rsid w:val="00C84628"/>
    <w:rsid w:val="00C93766"/>
    <w:rsid w:val="00C97C53"/>
    <w:rsid w:val="00CB5892"/>
    <w:rsid w:val="00CC15D2"/>
    <w:rsid w:val="00CC1CF3"/>
    <w:rsid w:val="00CC4D03"/>
    <w:rsid w:val="00CD57DE"/>
    <w:rsid w:val="00CD5B07"/>
    <w:rsid w:val="00CE086D"/>
    <w:rsid w:val="00CF3866"/>
    <w:rsid w:val="00CF3C67"/>
    <w:rsid w:val="00D06361"/>
    <w:rsid w:val="00D10422"/>
    <w:rsid w:val="00D17667"/>
    <w:rsid w:val="00D262E2"/>
    <w:rsid w:val="00D266B2"/>
    <w:rsid w:val="00D321FE"/>
    <w:rsid w:val="00D36904"/>
    <w:rsid w:val="00D458DC"/>
    <w:rsid w:val="00D605AB"/>
    <w:rsid w:val="00D81B93"/>
    <w:rsid w:val="00D81C4F"/>
    <w:rsid w:val="00D82550"/>
    <w:rsid w:val="00D922DC"/>
    <w:rsid w:val="00D95E17"/>
    <w:rsid w:val="00DA6602"/>
    <w:rsid w:val="00DB68E4"/>
    <w:rsid w:val="00DC379E"/>
    <w:rsid w:val="00DD1D09"/>
    <w:rsid w:val="00DD62E3"/>
    <w:rsid w:val="00DE245D"/>
    <w:rsid w:val="00DE5363"/>
    <w:rsid w:val="00DE5B21"/>
    <w:rsid w:val="00DE5B5A"/>
    <w:rsid w:val="00DF7C82"/>
    <w:rsid w:val="00E0226D"/>
    <w:rsid w:val="00E179D8"/>
    <w:rsid w:val="00E22AF1"/>
    <w:rsid w:val="00E4341F"/>
    <w:rsid w:val="00E4343F"/>
    <w:rsid w:val="00E5087B"/>
    <w:rsid w:val="00E74DFC"/>
    <w:rsid w:val="00E77778"/>
    <w:rsid w:val="00E82345"/>
    <w:rsid w:val="00E87C74"/>
    <w:rsid w:val="00E93E91"/>
    <w:rsid w:val="00E95F01"/>
    <w:rsid w:val="00EC1187"/>
    <w:rsid w:val="00EC1CFF"/>
    <w:rsid w:val="00EE18E1"/>
    <w:rsid w:val="00EE3748"/>
    <w:rsid w:val="00EF5063"/>
    <w:rsid w:val="00F0550B"/>
    <w:rsid w:val="00F13A1E"/>
    <w:rsid w:val="00F43D71"/>
    <w:rsid w:val="00F451A9"/>
    <w:rsid w:val="00F519A3"/>
    <w:rsid w:val="00F70659"/>
    <w:rsid w:val="00F72F7E"/>
    <w:rsid w:val="00F74B3F"/>
    <w:rsid w:val="00F81CB9"/>
    <w:rsid w:val="00FA0F98"/>
    <w:rsid w:val="00FA5AFB"/>
    <w:rsid w:val="00FB5D43"/>
    <w:rsid w:val="00FB6B17"/>
    <w:rsid w:val="00FC0AD8"/>
    <w:rsid w:val="00FC6353"/>
    <w:rsid w:val="00FD6C04"/>
    <w:rsid w:val="00FD6C8E"/>
    <w:rsid w:val="00FF439E"/>
    <w:rsid w:val="00FF798C"/>
    <w:rsid w:val="1AED013C"/>
    <w:rsid w:val="20CB16C1"/>
    <w:rsid w:val="2D3B5AAB"/>
    <w:rsid w:val="2DE209B2"/>
    <w:rsid w:val="3B2848CF"/>
    <w:rsid w:val="5765396F"/>
    <w:rsid w:val="62DB0BFB"/>
    <w:rsid w:val="67D86CE5"/>
    <w:rsid w:val="6D5350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42"/>
    <o:shapelayout v:ext="edit">
      <o:idmap v:ext="edit" data="4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E086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unhideWhenUsed/>
    <w:qFormat/>
    <w:rsid w:val="00CE086D"/>
    <w:pPr>
      <w:ind w:firstLineChars="200" w:firstLine="420"/>
    </w:pPr>
  </w:style>
  <w:style w:type="paragraph" w:styleId="a4">
    <w:name w:val="header"/>
    <w:basedOn w:val="a"/>
    <w:link w:val="Char"/>
    <w:rsid w:val="00A50E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A50EAC"/>
    <w:rPr>
      <w:kern w:val="2"/>
      <w:sz w:val="18"/>
      <w:szCs w:val="18"/>
    </w:rPr>
  </w:style>
  <w:style w:type="paragraph" w:styleId="a5">
    <w:name w:val="footer"/>
    <w:basedOn w:val="a"/>
    <w:link w:val="Char0"/>
    <w:rsid w:val="00A50E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A50EAC"/>
    <w:rPr>
      <w:kern w:val="2"/>
      <w:sz w:val="18"/>
      <w:szCs w:val="18"/>
    </w:rPr>
  </w:style>
  <w:style w:type="paragraph" w:styleId="a6">
    <w:name w:val="Date"/>
    <w:basedOn w:val="a"/>
    <w:next w:val="a"/>
    <w:link w:val="Char1"/>
    <w:rsid w:val="00174AF6"/>
    <w:pPr>
      <w:ind w:leftChars="2500" w:left="100"/>
    </w:pPr>
  </w:style>
  <w:style w:type="character" w:customStyle="1" w:styleId="Char1">
    <w:name w:val="日期 Char"/>
    <w:basedOn w:val="a0"/>
    <w:link w:val="a6"/>
    <w:rsid w:val="00174AF6"/>
    <w:rPr>
      <w:kern w:val="2"/>
      <w:sz w:val="21"/>
      <w:szCs w:val="24"/>
    </w:rPr>
  </w:style>
  <w:style w:type="table" w:styleId="a7">
    <w:name w:val="Table Grid"/>
    <w:basedOn w:val="a1"/>
    <w:uiPriority w:val="59"/>
    <w:rsid w:val="001F7B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785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.PCOS-1703011007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1208</TotalTime>
  <Pages>1</Pages>
  <Words>58</Words>
  <Characters>336</Characters>
  <Application>Microsoft Office Word</Application>
  <DocSecurity>0</DocSecurity>
  <Lines>2</Lines>
  <Paragraphs>1</Paragraphs>
  <ScaleCrop>false</ScaleCrop>
  <Company/>
  <LinksUpToDate>false</LinksUpToDate>
  <CharactersWithSpaces>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紫萌</dc:creator>
  <cp:lastModifiedBy>Administrator</cp:lastModifiedBy>
  <cp:revision>179</cp:revision>
  <cp:lastPrinted>2018-07-19T01:37:00Z</cp:lastPrinted>
  <dcterms:created xsi:type="dcterms:W3CDTF">2018-04-10T07:28:00Z</dcterms:created>
  <dcterms:modified xsi:type="dcterms:W3CDTF">2021-07-21T03:03:00Z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