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CE086D" w:rsidRDefault="00CD5B07" w:rsidP="0047007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3A0C02">
        <w:rPr>
          <w:rFonts w:asciiTheme="majorEastAsia" w:eastAsiaTheme="majorEastAsia" w:hAnsiTheme="majorEastAsia" w:cstheme="majorEastAsia" w:hint="eastAsia"/>
          <w:sz w:val="28"/>
          <w:szCs w:val="32"/>
        </w:rPr>
        <w:t>应急办以下</w:t>
      </w:r>
      <w:r w:rsidR="0047007D">
        <w:rPr>
          <w:rFonts w:asciiTheme="majorEastAsia" w:eastAsiaTheme="majorEastAsia" w:hAnsiTheme="majorEastAsia" w:cstheme="majorEastAsia" w:hint="eastAsia"/>
          <w:sz w:val="28"/>
          <w:szCs w:val="32"/>
        </w:rPr>
        <w:t>产品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tbl>
      <w:tblPr>
        <w:tblStyle w:val="a7"/>
        <w:tblW w:w="8298" w:type="dxa"/>
        <w:tblInd w:w="315" w:type="dxa"/>
        <w:tblLook w:val="04A0"/>
      </w:tblPr>
      <w:tblGrid>
        <w:gridCol w:w="2203"/>
        <w:gridCol w:w="1276"/>
        <w:gridCol w:w="4819"/>
      </w:tblGrid>
      <w:tr w:rsidR="003A0C02" w:rsidTr="00D24FBA">
        <w:trPr>
          <w:trHeight w:val="779"/>
        </w:trPr>
        <w:tc>
          <w:tcPr>
            <w:tcW w:w="2203" w:type="dxa"/>
            <w:vAlign w:val="center"/>
          </w:tcPr>
          <w:p w:rsidR="003A0C02" w:rsidRPr="00F538F0" w:rsidRDefault="003A0C02" w:rsidP="00D24FBA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 w:rsidRPr="00F538F0">
              <w:rPr>
                <w:rFonts w:asciiTheme="minorEastAsia" w:hAnsiTheme="minorEastAsia" w:hint="eastAsia"/>
                <w:sz w:val="24"/>
              </w:rPr>
              <w:t>项目编号</w:t>
            </w:r>
          </w:p>
        </w:tc>
        <w:tc>
          <w:tcPr>
            <w:tcW w:w="1276" w:type="dxa"/>
            <w:vAlign w:val="center"/>
          </w:tcPr>
          <w:p w:rsidR="003A0C02" w:rsidRPr="00F538F0" w:rsidRDefault="003A0C02" w:rsidP="00D24FBA">
            <w:pPr>
              <w:wordWrap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F538F0">
              <w:rPr>
                <w:rFonts w:asciiTheme="minorEastAsia" w:hAnsiTheme="minorEastAsia" w:hint="eastAsia"/>
                <w:sz w:val="24"/>
              </w:rPr>
              <w:t>申请科室</w:t>
            </w:r>
          </w:p>
        </w:tc>
        <w:tc>
          <w:tcPr>
            <w:tcW w:w="4819" w:type="dxa"/>
            <w:vAlign w:val="center"/>
          </w:tcPr>
          <w:p w:rsidR="003A0C02" w:rsidRPr="00F538F0" w:rsidRDefault="003A0C02" w:rsidP="00D24FBA">
            <w:pPr>
              <w:wordWrap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F538F0">
              <w:rPr>
                <w:rFonts w:asciiTheme="minorEastAsia" w:hAnsiTheme="minorEastAsia" w:hint="eastAsia"/>
                <w:sz w:val="24"/>
              </w:rPr>
              <w:t>名称</w:t>
            </w:r>
          </w:p>
        </w:tc>
      </w:tr>
      <w:tr w:rsidR="003A0C02" w:rsidTr="00D24FBA">
        <w:trPr>
          <w:trHeight w:val="1414"/>
        </w:trPr>
        <w:tc>
          <w:tcPr>
            <w:tcW w:w="2203" w:type="dxa"/>
            <w:vAlign w:val="center"/>
          </w:tcPr>
          <w:p w:rsidR="003A0C02" w:rsidRDefault="003A0C02" w:rsidP="00D24FBA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3A0C02" w:rsidRDefault="003A0C02" w:rsidP="00D24FBA">
            <w:pPr>
              <w:jc w:val="center"/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172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3A0C02" w:rsidRDefault="003A0C02" w:rsidP="00D24FBA">
            <w:pPr>
              <w:jc w:val="center"/>
            </w:pPr>
            <w:r>
              <w:rPr>
                <w:rFonts w:hint="eastAsia"/>
              </w:rPr>
              <w:t>应急办</w:t>
            </w:r>
          </w:p>
        </w:tc>
        <w:tc>
          <w:tcPr>
            <w:tcW w:w="4819" w:type="dxa"/>
            <w:vAlign w:val="center"/>
          </w:tcPr>
          <w:p w:rsidR="003A0C02" w:rsidRPr="0050183B" w:rsidRDefault="003A0C02" w:rsidP="00D24FBA">
            <w:pPr>
              <w:ind w:firstLineChars="100" w:firstLine="2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</w:rPr>
              <w:t>国旗、党旗、队旗、伸缩式旗杆、伤亡旗、门诊登记本、门诊手册、雨衣、雨靴、百米绳、石灰粉</w:t>
            </w:r>
          </w:p>
        </w:tc>
      </w:tr>
      <w:tr w:rsidR="003A0C02" w:rsidTr="00D24FBA">
        <w:trPr>
          <w:trHeight w:val="845"/>
        </w:trPr>
        <w:tc>
          <w:tcPr>
            <w:tcW w:w="2203" w:type="dxa"/>
            <w:vAlign w:val="center"/>
          </w:tcPr>
          <w:p w:rsidR="003A0C02" w:rsidRDefault="003A0C02" w:rsidP="00D24FBA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3A0C02" w:rsidRPr="00C432CA" w:rsidRDefault="003A0C02" w:rsidP="00D24FBA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171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3A0C02" w:rsidRDefault="003A0C02" w:rsidP="00D24FBA">
            <w:pPr>
              <w:jc w:val="center"/>
            </w:pPr>
            <w:r>
              <w:rPr>
                <w:rFonts w:hint="eastAsia"/>
              </w:rPr>
              <w:t>应急办</w:t>
            </w:r>
          </w:p>
        </w:tc>
        <w:tc>
          <w:tcPr>
            <w:tcW w:w="4819" w:type="dxa"/>
            <w:vAlign w:val="center"/>
          </w:tcPr>
          <w:p w:rsidR="003A0C02" w:rsidRDefault="003A0C02" w:rsidP="00D24FBA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斧子、锤子、细铁丝、尼龙绳、折叠梯、后勤搬运箱、铁锹、镐、组合工具箱、木锯、钢锯、笔记本电脑（含办公软件、无线上网卡）、多功能打印机、移动存储器、车载扩音器、手持扩音器</w:t>
            </w:r>
          </w:p>
        </w:tc>
      </w:tr>
      <w:tr w:rsidR="003A0C02" w:rsidTr="00D24FBA">
        <w:trPr>
          <w:trHeight w:val="845"/>
        </w:trPr>
        <w:tc>
          <w:tcPr>
            <w:tcW w:w="2203" w:type="dxa"/>
            <w:vAlign w:val="center"/>
          </w:tcPr>
          <w:p w:rsidR="003A0C02" w:rsidRDefault="003A0C02" w:rsidP="00D24FBA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3A0C02" w:rsidRPr="00C432CA" w:rsidRDefault="003A0C02" w:rsidP="00D24FBA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170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3A0C02" w:rsidRDefault="003A0C02" w:rsidP="00D24FBA">
            <w:pPr>
              <w:jc w:val="center"/>
            </w:pPr>
            <w:r>
              <w:rPr>
                <w:rFonts w:hint="eastAsia"/>
              </w:rPr>
              <w:t>应急办</w:t>
            </w:r>
          </w:p>
        </w:tc>
        <w:tc>
          <w:tcPr>
            <w:tcW w:w="4819" w:type="dxa"/>
            <w:vAlign w:val="center"/>
          </w:tcPr>
          <w:p w:rsidR="003A0C02" w:rsidRDefault="003A0C02" w:rsidP="00D24FBA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折叠工作台、折叠式餐桌、折叠椅、厕所帐篷、警戒带、警戒杆、安全警示灯、气溶胶灭火器、发电机、防水配电盘、电缆搅盘、电线、防水接线板、防雨淋插线板、户外LED灯、油灯20L、抽油管、车用逆变电源、便携式应急电源、炊具箱组</w:t>
            </w:r>
          </w:p>
        </w:tc>
      </w:tr>
    </w:tbl>
    <w:p w:rsidR="00CE086D" w:rsidRDefault="00CD5B07" w:rsidP="003A0C02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A0C02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02768C">
        <w:rPr>
          <w:rFonts w:asciiTheme="majorEastAsia" w:eastAsiaTheme="majorEastAsia" w:hAnsiTheme="majorEastAsia" w:cstheme="majorEastAsia" w:hint="eastAsia"/>
          <w:sz w:val="28"/>
          <w:szCs w:val="32"/>
        </w:rPr>
        <w:t>19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3A0C02" w:rsidRDefault="00CD5B07" w:rsidP="00051AFE">
      <w:pPr>
        <w:ind w:right="480"/>
        <w:jc w:val="right"/>
        <w:rPr>
          <w:rFonts w:asciiTheme="majorEastAsia" w:eastAsiaTheme="majorEastAsia" w:hAnsiTheme="majorEastAsia" w:cstheme="majorEastAsia" w:hint="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 xml:space="preserve">           </w:t>
      </w:r>
    </w:p>
    <w:p w:rsidR="003A0C02" w:rsidRDefault="003A0C02" w:rsidP="00051AFE">
      <w:pPr>
        <w:ind w:right="480"/>
        <w:jc w:val="right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3A0C02" w:rsidRDefault="003A0C02" w:rsidP="00051AFE">
      <w:pPr>
        <w:ind w:right="480"/>
        <w:jc w:val="right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1A366B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3A0C02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3A0C02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051AF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4F6949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A0C02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02768C">
        <w:rPr>
          <w:rFonts w:asciiTheme="majorEastAsia" w:eastAsiaTheme="majorEastAsia" w:hAnsiTheme="majorEastAsia" w:cstheme="majorEastAsia" w:hint="eastAsia"/>
          <w:sz w:val="28"/>
          <w:szCs w:val="32"/>
        </w:rPr>
        <w:t>19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47007D">
      <w:footerReference w:type="default" r:id="rId8"/>
      <w:pgSz w:w="11906" w:h="16838"/>
      <w:pgMar w:top="567" w:right="1797" w:bottom="567" w:left="1797" w:header="1020" w:footer="3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9B7" w:rsidRDefault="001F09B7" w:rsidP="00CE086D">
      <w:r>
        <w:separator/>
      </w:r>
    </w:p>
  </w:endnote>
  <w:endnote w:type="continuationSeparator" w:id="0">
    <w:p w:rsidR="001F09B7" w:rsidRDefault="001F09B7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9675BD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9B7" w:rsidRDefault="001F09B7" w:rsidP="00CE086D">
      <w:r>
        <w:separator/>
      </w:r>
    </w:p>
  </w:footnote>
  <w:footnote w:type="continuationSeparator" w:id="0">
    <w:p w:rsidR="001F09B7" w:rsidRDefault="001F09B7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2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2768C"/>
    <w:rsid w:val="00031DD5"/>
    <w:rsid w:val="00037E08"/>
    <w:rsid w:val="000444AE"/>
    <w:rsid w:val="00051AFE"/>
    <w:rsid w:val="000559FB"/>
    <w:rsid w:val="000610CC"/>
    <w:rsid w:val="00062150"/>
    <w:rsid w:val="000627FD"/>
    <w:rsid w:val="000647D2"/>
    <w:rsid w:val="00065267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0F6BAD"/>
    <w:rsid w:val="00111431"/>
    <w:rsid w:val="001213AC"/>
    <w:rsid w:val="00130467"/>
    <w:rsid w:val="0014505A"/>
    <w:rsid w:val="0015505C"/>
    <w:rsid w:val="0017048B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E0D51"/>
    <w:rsid w:val="001F09B7"/>
    <w:rsid w:val="001F7B85"/>
    <w:rsid w:val="00215059"/>
    <w:rsid w:val="002333A9"/>
    <w:rsid w:val="0023743A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B6C16"/>
    <w:rsid w:val="002B7C86"/>
    <w:rsid w:val="002C464A"/>
    <w:rsid w:val="002C52AC"/>
    <w:rsid w:val="002C6DD7"/>
    <w:rsid w:val="002D3E17"/>
    <w:rsid w:val="002E3516"/>
    <w:rsid w:val="002E3F6F"/>
    <w:rsid w:val="002E7457"/>
    <w:rsid w:val="002F53EF"/>
    <w:rsid w:val="00301020"/>
    <w:rsid w:val="00317429"/>
    <w:rsid w:val="00320D99"/>
    <w:rsid w:val="00324E8B"/>
    <w:rsid w:val="00327388"/>
    <w:rsid w:val="0035041E"/>
    <w:rsid w:val="003708BB"/>
    <w:rsid w:val="003813F4"/>
    <w:rsid w:val="003836CF"/>
    <w:rsid w:val="0039412C"/>
    <w:rsid w:val="003A0C02"/>
    <w:rsid w:val="003A0EB9"/>
    <w:rsid w:val="003D5813"/>
    <w:rsid w:val="003E14C1"/>
    <w:rsid w:val="003F0B2C"/>
    <w:rsid w:val="003F3D19"/>
    <w:rsid w:val="00403F43"/>
    <w:rsid w:val="004043A6"/>
    <w:rsid w:val="00405F01"/>
    <w:rsid w:val="004147CE"/>
    <w:rsid w:val="004152DF"/>
    <w:rsid w:val="00415A36"/>
    <w:rsid w:val="004205D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07D"/>
    <w:rsid w:val="00470B99"/>
    <w:rsid w:val="0047344A"/>
    <w:rsid w:val="004858AC"/>
    <w:rsid w:val="004E151C"/>
    <w:rsid w:val="004E2FB9"/>
    <w:rsid w:val="004E42AA"/>
    <w:rsid w:val="004E4F53"/>
    <w:rsid w:val="004F2109"/>
    <w:rsid w:val="004F27D0"/>
    <w:rsid w:val="004F6949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E43B0"/>
    <w:rsid w:val="005F0C3A"/>
    <w:rsid w:val="005F1017"/>
    <w:rsid w:val="005F3DB8"/>
    <w:rsid w:val="005F3E2B"/>
    <w:rsid w:val="00603910"/>
    <w:rsid w:val="00605407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55AB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44F9F"/>
    <w:rsid w:val="007559F3"/>
    <w:rsid w:val="00766817"/>
    <w:rsid w:val="0077281E"/>
    <w:rsid w:val="0078543A"/>
    <w:rsid w:val="00796D32"/>
    <w:rsid w:val="007A29CE"/>
    <w:rsid w:val="007A4DAC"/>
    <w:rsid w:val="007B7149"/>
    <w:rsid w:val="007C293F"/>
    <w:rsid w:val="007D1FE5"/>
    <w:rsid w:val="007E0EAE"/>
    <w:rsid w:val="00810C09"/>
    <w:rsid w:val="0081642A"/>
    <w:rsid w:val="008178A1"/>
    <w:rsid w:val="008239CF"/>
    <w:rsid w:val="00824FDC"/>
    <w:rsid w:val="00831F46"/>
    <w:rsid w:val="008341A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D00C8"/>
    <w:rsid w:val="008E404A"/>
    <w:rsid w:val="008F122A"/>
    <w:rsid w:val="00902DC6"/>
    <w:rsid w:val="00903822"/>
    <w:rsid w:val="00905C46"/>
    <w:rsid w:val="00915905"/>
    <w:rsid w:val="00916B5F"/>
    <w:rsid w:val="00934B20"/>
    <w:rsid w:val="00935054"/>
    <w:rsid w:val="0095664C"/>
    <w:rsid w:val="0096742A"/>
    <w:rsid w:val="009675BD"/>
    <w:rsid w:val="00992F25"/>
    <w:rsid w:val="009946A3"/>
    <w:rsid w:val="009B67BE"/>
    <w:rsid w:val="009C4634"/>
    <w:rsid w:val="009C6E4B"/>
    <w:rsid w:val="009E1732"/>
    <w:rsid w:val="009E1976"/>
    <w:rsid w:val="009F050F"/>
    <w:rsid w:val="00A27503"/>
    <w:rsid w:val="00A30D7D"/>
    <w:rsid w:val="00A44879"/>
    <w:rsid w:val="00A475A7"/>
    <w:rsid w:val="00A50EAC"/>
    <w:rsid w:val="00A65E92"/>
    <w:rsid w:val="00A66E31"/>
    <w:rsid w:val="00A676C6"/>
    <w:rsid w:val="00A833D3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17DB4"/>
    <w:rsid w:val="00C21BDE"/>
    <w:rsid w:val="00C337BA"/>
    <w:rsid w:val="00C455E3"/>
    <w:rsid w:val="00C456AB"/>
    <w:rsid w:val="00C54148"/>
    <w:rsid w:val="00C5605C"/>
    <w:rsid w:val="00C80E55"/>
    <w:rsid w:val="00C84628"/>
    <w:rsid w:val="00C935CD"/>
    <w:rsid w:val="00C93766"/>
    <w:rsid w:val="00C97C53"/>
    <w:rsid w:val="00CB5892"/>
    <w:rsid w:val="00CC15D2"/>
    <w:rsid w:val="00CC16F9"/>
    <w:rsid w:val="00CC1CF3"/>
    <w:rsid w:val="00CC4D03"/>
    <w:rsid w:val="00CD57DE"/>
    <w:rsid w:val="00CD5B07"/>
    <w:rsid w:val="00CE086D"/>
    <w:rsid w:val="00CF3866"/>
    <w:rsid w:val="00CF3C67"/>
    <w:rsid w:val="00CF64A7"/>
    <w:rsid w:val="00D06361"/>
    <w:rsid w:val="00D10422"/>
    <w:rsid w:val="00D123A5"/>
    <w:rsid w:val="00D17667"/>
    <w:rsid w:val="00D262E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0226D"/>
    <w:rsid w:val="00E179D8"/>
    <w:rsid w:val="00E22AF1"/>
    <w:rsid w:val="00E27F5A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D0977"/>
    <w:rsid w:val="00EE18E1"/>
    <w:rsid w:val="00EE3748"/>
    <w:rsid w:val="00F0550B"/>
    <w:rsid w:val="00F13A1E"/>
    <w:rsid w:val="00F43D71"/>
    <w:rsid w:val="00F451A9"/>
    <w:rsid w:val="00F519A3"/>
    <w:rsid w:val="00F54712"/>
    <w:rsid w:val="00F70659"/>
    <w:rsid w:val="00F71924"/>
    <w:rsid w:val="00F72F7E"/>
    <w:rsid w:val="00F74B3F"/>
    <w:rsid w:val="00F81CB9"/>
    <w:rsid w:val="00F87910"/>
    <w:rsid w:val="00FA0F98"/>
    <w:rsid w:val="00FB5D43"/>
    <w:rsid w:val="00FB6B17"/>
    <w:rsid w:val="00FC0AD8"/>
    <w:rsid w:val="00FC53CF"/>
    <w:rsid w:val="00FC6353"/>
    <w:rsid w:val="00FC6967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1225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195</cp:revision>
  <cp:lastPrinted>2018-07-19T01:37:00Z</cp:lastPrinted>
  <dcterms:created xsi:type="dcterms:W3CDTF">2018-04-10T07:28:00Z</dcterms:created>
  <dcterms:modified xsi:type="dcterms:W3CDTF">2021-06-09T05:22:00Z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