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5217A3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F87F93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87F93">
        <w:rPr>
          <w:rFonts w:asciiTheme="majorEastAsia" w:eastAsiaTheme="majorEastAsia" w:hAnsiTheme="majorEastAsia" w:cstheme="majorEastAsia" w:hint="eastAsia"/>
          <w:sz w:val="28"/>
          <w:szCs w:val="32"/>
        </w:rPr>
        <w:t>医工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部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F87F93">
        <w:rPr>
          <w:rFonts w:asciiTheme="majorEastAsia" w:eastAsiaTheme="majorEastAsia" w:hAnsiTheme="majorEastAsia" w:cstheme="majorEastAsia" w:hint="eastAsia"/>
          <w:sz w:val="28"/>
          <w:szCs w:val="32"/>
        </w:rPr>
        <w:t>血压计标准器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447DA" w:rsidRDefault="00F87F93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血压计标准器  </w:t>
      </w:r>
      <w:r w:rsidR="000447DA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要求：附参数 </w:t>
      </w:r>
    </w:p>
    <w:p w:rsidR="00F87F93" w:rsidRDefault="00F87F93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品牌：</w:t>
      </w:r>
      <w:r w:rsidR="00722AA8">
        <w:rPr>
          <w:rFonts w:asciiTheme="majorEastAsia" w:eastAsiaTheme="majorEastAsia" w:hAnsiTheme="majorEastAsia" w:cstheme="majorEastAsia" w:hint="eastAsia"/>
          <w:sz w:val="28"/>
          <w:szCs w:val="32"/>
        </w:rPr>
        <w:t>①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西安云仪</w:t>
      </w:r>
      <w:r w:rsidR="00722AA8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②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西安仪器仪表一厂</w:t>
      </w:r>
      <w:r w:rsidR="00722AA8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鑫仪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87F93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F87F93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87F93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A3" w:rsidRDefault="00BB6FA3" w:rsidP="00CE086D">
      <w:r>
        <w:separator/>
      </w:r>
    </w:p>
  </w:endnote>
  <w:endnote w:type="continuationSeparator" w:id="0">
    <w:p w:rsidR="00BB6FA3" w:rsidRDefault="00BB6FA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585FA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A3" w:rsidRDefault="00BB6FA3" w:rsidP="00CE086D">
      <w:r>
        <w:separator/>
      </w:r>
    </w:p>
  </w:footnote>
  <w:footnote w:type="continuationSeparator" w:id="0">
    <w:p w:rsidR="00BB6FA3" w:rsidRDefault="00BB6FA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2034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447DA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330A2"/>
    <w:rsid w:val="001402D1"/>
    <w:rsid w:val="0014505A"/>
    <w:rsid w:val="00152BFE"/>
    <w:rsid w:val="0015505C"/>
    <w:rsid w:val="00171239"/>
    <w:rsid w:val="00174AF6"/>
    <w:rsid w:val="001905B4"/>
    <w:rsid w:val="00194CA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61774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5FA8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E51BE"/>
    <w:rsid w:val="006F0A56"/>
    <w:rsid w:val="006F5D78"/>
    <w:rsid w:val="007003CE"/>
    <w:rsid w:val="00703179"/>
    <w:rsid w:val="00711493"/>
    <w:rsid w:val="00720127"/>
    <w:rsid w:val="00722AA8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44CAD"/>
    <w:rsid w:val="00B51262"/>
    <w:rsid w:val="00B557E9"/>
    <w:rsid w:val="00B7388B"/>
    <w:rsid w:val="00B92549"/>
    <w:rsid w:val="00B942F6"/>
    <w:rsid w:val="00B946B9"/>
    <w:rsid w:val="00BA0C40"/>
    <w:rsid w:val="00BA7929"/>
    <w:rsid w:val="00BB6FA3"/>
    <w:rsid w:val="00BC275A"/>
    <w:rsid w:val="00BC2F38"/>
    <w:rsid w:val="00BE3C50"/>
    <w:rsid w:val="00BE4806"/>
    <w:rsid w:val="00BE5B2B"/>
    <w:rsid w:val="00BF2770"/>
    <w:rsid w:val="00C0288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87F93"/>
    <w:rsid w:val="00FA0F98"/>
    <w:rsid w:val="00FB10E0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183</cp:revision>
  <cp:lastPrinted>2018-07-19T01:37:00Z</cp:lastPrinted>
  <dcterms:created xsi:type="dcterms:W3CDTF">2018-04-10T07:28:00Z</dcterms:created>
  <dcterms:modified xsi:type="dcterms:W3CDTF">2021-03-16T05:13:00Z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