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F1017">
        <w:rPr>
          <w:rFonts w:asciiTheme="majorEastAsia" w:eastAsiaTheme="majorEastAsia" w:hAnsiTheme="majorEastAsia" w:hint="eastAsia"/>
          <w:b/>
          <w:sz w:val="28"/>
          <w:szCs w:val="28"/>
        </w:rPr>
        <w:t>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F1017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F1017">
        <w:rPr>
          <w:rFonts w:asciiTheme="majorEastAsia" w:eastAsiaTheme="majorEastAsia" w:hAnsiTheme="majorEastAsia" w:cstheme="majorEastAsia" w:hint="eastAsia"/>
          <w:sz w:val="28"/>
          <w:szCs w:val="32"/>
        </w:rPr>
        <w:t>肺功能气体瓶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F1017" w:rsidRDefault="005F101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肺功能气体瓶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F101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F101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F101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F1017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F101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F101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86" w:rsidRDefault="002B7C86" w:rsidP="00CE086D">
      <w:r>
        <w:separator/>
      </w:r>
    </w:p>
  </w:endnote>
  <w:endnote w:type="continuationSeparator" w:id="0">
    <w:p w:rsidR="002B7C86" w:rsidRDefault="002B7C8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E351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86" w:rsidRDefault="002B7C86" w:rsidP="00CE086D">
      <w:r>
        <w:separator/>
      </w:r>
    </w:p>
  </w:footnote>
  <w:footnote w:type="continuationSeparator" w:id="0">
    <w:p w:rsidR="002B7C86" w:rsidRDefault="002B7C8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176</cp:revision>
  <cp:lastPrinted>2018-07-19T01:37:00Z</cp:lastPrinted>
  <dcterms:created xsi:type="dcterms:W3CDTF">2018-04-10T07:28:00Z</dcterms:created>
  <dcterms:modified xsi:type="dcterms:W3CDTF">2021-02-01T01:48:00Z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