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467" w:rsidRDefault="005E43B0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 xml:space="preserve">  </w:t>
      </w:r>
    </w:p>
    <w:p w:rsidR="00CE086D" w:rsidRDefault="00DE5B21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>价 格 咨 询</w:t>
      </w:r>
      <w:r w:rsidR="00E93E91">
        <w:rPr>
          <w:rFonts w:ascii="黑体" w:eastAsia="黑体" w:hAnsi="黑体" w:cs="黑体" w:hint="eastAsia"/>
          <w:b/>
          <w:bCs/>
          <w:sz w:val="56"/>
          <w:szCs w:val="56"/>
        </w:rPr>
        <w:t xml:space="preserve"> </w:t>
      </w:r>
      <w:r w:rsidR="00CD5B07">
        <w:rPr>
          <w:rFonts w:ascii="黑体" w:eastAsia="黑体" w:hAnsi="黑体" w:cs="黑体" w:hint="eastAsia"/>
          <w:b/>
          <w:bCs/>
          <w:sz w:val="56"/>
          <w:szCs w:val="56"/>
        </w:rPr>
        <w:t>公 告</w:t>
      </w:r>
    </w:p>
    <w:p w:rsidR="0058022E" w:rsidRDefault="0058022E" w:rsidP="0058022E">
      <w:pPr>
        <w:jc w:val="righ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(</w:t>
      </w:r>
      <w:r w:rsidR="00CA17D9">
        <w:rPr>
          <w:rFonts w:asciiTheme="majorEastAsia" w:eastAsiaTheme="majorEastAsia" w:hAnsiTheme="majorEastAsia" w:hint="eastAsia"/>
          <w:b/>
          <w:sz w:val="28"/>
          <w:szCs w:val="28"/>
        </w:rPr>
        <w:t>2022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)价询第</w:t>
      </w:r>
      <w:r w:rsidR="00AE5AEC">
        <w:rPr>
          <w:rFonts w:asciiTheme="majorEastAsia" w:eastAsiaTheme="majorEastAsia" w:hAnsiTheme="majorEastAsia" w:hint="eastAsia"/>
          <w:b/>
          <w:sz w:val="28"/>
          <w:szCs w:val="28"/>
        </w:rPr>
        <w:t>64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号</w:t>
      </w:r>
    </w:p>
    <w:p w:rsidR="00CE086D" w:rsidRDefault="00CD5B07" w:rsidP="00CB0656">
      <w:pPr>
        <w:ind w:firstLineChars="200" w:firstLine="560"/>
        <w:jc w:val="left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四平市中心人民医院拟对</w:t>
      </w:r>
      <w:r w:rsidR="00AE5AEC">
        <w:rPr>
          <w:rFonts w:asciiTheme="majorEastAsia" w:eastAsiaTheme="majorEastAsia" w:hAnsiTheme="majorEastAsia" w:cstheme="majorEastAsia" w:hint="eastAsia"/>
          <w:sz w:val="28"/>
          <w:szCs w:val="32"/>
        </w:rPr>
        <w:t>医工部</w:t>
      </w:r>
      <w:r w:rsidR="00AE63F9">
        <w:rPr>
          <w:rFonts w:asciiTheme="majorEastAsia" w:eastAsiaTheme="majorEastAsia" w:hAnsiTheme="majorEastAsia" w:cstheme="majorEastAsia" w:hint="eastAsia"/>
          <w:sz w:val="28"/>
          <w:szCs w:val="32"/>
        </w:rPr>
        <w:t>-</w:t>
      </w:r>
      <w:r w:rsidR="00AE5AEC">
        <w:rPr>
          <w:rFonts w:asciiTheme="majorEastAsia" w:eastAsiaTheme="majorEastAsia" w:hAnsiTheme="majorEastAsia" w:cstheme="majorEastAsia" w:hint="eastAsia"/>
          <w:sz w:val="28"/>
          <w:szCs w:val="32"/>
        </w:rPr>
        <w:t>数据机房精密空调维保</w:t>
      </w:r>
      <w:r w:rsidR="00587D8C">
        <w:rPr>
          <w:rFonts w:asciiTheme="majorEastAsia" w:eastAsiaTheme="majorEastAsia" w:hAnsiTheme="majorEastAsia" w:cstheme="majorEastAsia" w:hint="eastAsia"/>
          <w:sz w:val="28"/>
          <w:szCs w:val="32"/>
        </w:rPr>
        <w:t>进行采购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，为了规范采购行为，法务部对该项目进行公开</w:t>
      </w:r>
      <w:r w:rsidR="00DE5B21">
        <w:rPr>
          <w:rFonts w:asciiTheme="majorEastAsia" w:eastAsiaTheme="majorEastAsia" w:hAnsiTheme="majorEastAsia" w:cstheme="majorEastAsia" w:hint="eastAsia"/>
          <w:sz w:val="28"/>
          <w:szCs w:val="32"/>
        </w:rPr>
        <w:t>价格咨询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，欢迎有合作意向的</w:t>
      </w:r>
      <w:r w:rsidR="00174AF6">
        <w:rPr>
          <w:rFonts w:asciiTheme="majorEastAsia" w:eastAsiaTheme="majorEastAsia" w:hAnsiTheme="majorEastAsia" w:cstheme="majorEastAsia" w:hint="eastAsia"/>
          <w:sz w:val="28"/>
          <w:szCs w:val="32"/>
        </w:rPr>
        <w:t>报价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单位积极参与，望周知！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具体安排如下：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提交地点：四平市中心人民医院法务部（核医学四楼）</w:t>
      </w:r>
    </w:p>
    <w:p w:rsidR="00525083" w:rsidRDefault="00CD5B07" w:rsidP="00587D8C">
      <w:pPr>
        <w:spacing w:line="360" w:lineRule="auto"/>
        <w:ind w:leftChars="150" w:left="315" w:firstLineChars="100" w:firstLine="28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项目概述及要求：</w:t>
      </w:r>
    </w:p>
    <w:p w:rsidR="00AE5AEC" w:rsidRDefault="00AE5AEC" w:rsidP="00CA17D9">
      <w:pPr>
        <w:spacing w:line="360" w:lineRule="auto"/>
        <w:ind w:firstLineChars="200" w:firstLine="560"/>
        <w:rPr>
          <w:rFonts w:asciiTheme="majorEastAsia" w:eastAsiaTheme="majorEastAsia" w:hAnsiTheme="majorEastAsia" w:cstheme="majorEastAsia" w:hint="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数据机房精密空调维保</w:t>
      </w:r>
    </w:p>
    <w:p w:rsidR="008D09D0" w:rsidRDefault="008D09D0" w:rsidP="00CA17D9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要求：</w:t>
      </w:r>
      <w:r w:rsidR="00AE5AEC">
        <w:rPr>
          <w:rFonts w:asciiTheme="majorEastAsia" w:eastAsiaTheme="majorEastAsia" w:hAnsiTheme="majorEastAsia" w:cstheme="majorEastAsia" w:hint="eastAsia"/>
          <w:sz w:val="28"/>
          <w:szCs w:val="32"/>
        </w:rPr>
        <w:t>保证中心数据机房温湿度稳定</w:t>
      </w:r>
    </w:p>
    <w:p w:rsidR="00CE086D" w:rsidRDefault="00CD5B07" w:rsidP="00CA17D9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请报价人将最终报价（加盖单位公章）于</w:t>
      </w:r>
      <w:r w:rsidR="00CA17D9">
        <w:rPr>
          <w:rFonts w:asciiTheme="majorEastAsia" w:eastAsiaTheme="majorEastAsia" w:hAnsiTheme="majorEastAsia" w:cstheme="majorEastAsia" w:hint="eastAsia"/>
          <w:sz w:val="28"/>
          <w:szCs w:val="32"/>
        </w:rPr>
        <w:t>2022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692CD7">
        <w:rPr>
          <w:rFonts w:asciiTheme="majorEastAsia" w:eastAsiaTheme="majorEastAsia" w:hAnsiTheme="majorEastAsia" w:cstheme="majorEastAsia" w:hint="eastAsia"/>
          <w:sz w:val="28"/>
          <w:szCs w:val="32"/>
        </w:rPr>
        <w:t>5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692CD7">
        <w:rPr>
          <w:rFonts w:asciiTheme="majorEastAsia" w:eastAsiaTheme="majorEastAsia" w:hAnsiTheme="majorEastAsia" w:cstheme="majorEastAsia" w:hint="eastAsia"/>
          <w:sz w:val="28"/>
          <w:szCs w:val="32"/>
        </w:rPr>
        <w:t>10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午14时前送至法务部，如有疑问，欢迎随时沟通。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要求：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报价人应是具备相关资质的法人单位，且能提供长期合作；</w:t>
      </w:r>
    </w:p>
    <w:p w:rsidR="003E0BD5" w:rsidRPr="00CA17D9" w:rsidRDefault="00CD5B07" w:rsidP="00CA17D9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报价人应具有良好的商业信誉，能够按时、保质保量地完成此项工作。</w:t>
      </w:r>
    </w:p>
    <w:p w:rsidR="00372B82" w:rsidRDefault="00CD5B07" w:rsidP="00A13EEA">
      <w:pPr>
        <w:ind w:firstLineChars="1300" w:firstLine="4160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   </w:t>
      </w: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联系电话：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0434-36</w:t>
      </w:r>
      <w:r w:rsidR="00FC6353">
        <w:rPr>
          <w:rFonts w:asciiTheme="majorEastAsia" w:eastAsiaTheme="majorEastAsia" w:hAnsiTheme="majorEastAsia" w:cstheme="majorEastAsia" w:hint="eastAsia"/>
          <w:sz w:val="32"/>
          <w:szCs w:val="32"/>
        </w:rPr>
        <w:t>38223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</w:t>
      </w:r>
    </w:p>
    <w:p w:rsidR="0042669C" w:rsidRDefault="00CA17D9" w:rsidP="00C60074">
      <w:pPr>
        <w:ind w:right="160"/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2022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年</w:t>
      </w:r>
      <w:r w:rsidR="00692CD7">
        <w:rPr>
          <w:rFonts w:asciiTheme="majorEastAsia" w:eastAsiaTheme="majorEastAsia" w:hAnsiTheme="majorEastAsia" w:cstheme="majorEastAsia" w:hint="eastAsia"/>
          <w:sz w:val="32"/>
          <w:szCs w:val="32"/>
        </w:rPr>
        <w:t>5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月</w:t>
      </w:r>
      <w:r w:rsidR="00692CD7">
        <w:rPr>
          <w:rFonts w:asciiTheme="majorEastAsia" w:eastAsiaTheme="majorEastAsia" w:hAnsiTheme="majorEastAsia" w:cstheme="majorEastAsia" w:hint="eastAsia"/>
          <w:sz w:val="32"/>
          <w:szCs w:val="32"/>
        </w:rPr>
        <w:t>5</w:t>
      </w:r>
      <w:r w:rsidR="00130467">
        <w:rPr>
          <w:rFonts w:asciiTheme="majorEastAsia" w:eastAsiaTheme="majorEastAsia" w:hAnsiTheme="majorEastAsia" w:cstheme="majorEastAsia" w:hint="eastAsia"/>
          <w:sz w:val="32"/>
          <w:szCs w:val="32"/>
        </w:rPr>
        <w:t>日</w:t>
      </w:r>
    </w:p>
    <w:p w:rsidR="00AC4F57" w:rsidRDefault="00AC4F57" w:rsidP="00CA17D9">
      <w:pPr>
        <w:ind w:right="560"/>
        <w:jc w:val="center"/>
        <w:rPr>
          <w:rFonts w:asciiTheme="majorEastAsia" w:eastAsiaTheme="majorEastAsia" w:hAnsiTheme="majorEastAsia" w:cstheme="majorEastAsia"/>
          <w:sz w:val="28"/>
          <w:szCs w:val="32"/>
        </w:rPr>
      </w:pPr>
    </w:p>
    <w:p w:rsidR="00AC4F57" w:rsidRDefault="00AC4F57" w:rsidP="00CA0B1F">
      <w:pPr>
        <w:ind w:right="560"/>
        <w:rPr>
          <w:rFonts w:asciiTheme="majorEastAsia" w:eastAsiaTheme="majorEastAsia" w:hAnsiTheme="majorEastAsia" w:cstheme="majorEastAsia"/>
          <w:sz w:val="28"/>
          <w:szCs w:val="32"/>
        </w:rPr>
      </w:pPr>
    </w:p>
    <w:p w:rsidR="00CE086D" w:rsidRDefault="00CD5B07" w:rsidP="00CA0B1F">
      <w:pPr>
        <w:ind w:right="560"/>
        <w:jc w:val="center"/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注：本公告有效期截止至</w:t>
      </w:r>
      <w:r w:rsidR="00CA17D9">
        <w:rPr>
          <w:rFonts w:asciiTheme="majorEastAsia" w:eastAsiaTheme="majorEastAsia" w:hAnsiTheme="majorEastAsia" w:cstheme="majorEastAsia" w:hint="eastAsia"/>
          <w:sz w:val="28"/>
          <w:szCs w:val="32"/>
        </w:rPr>
        <w:t>2022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692CD7">
        <w:rPr>
          <w:rFonts w:asciiTheme="majorEastAsia" w:eastAsiaTheme="majorEastAsia" w:hAnsiTheme="majorEastAsia" w:cstheme="majorEastAsia" w:hint="eastAsia"/>
          <w:sz w:val="28"/>
          <w:szCs w:val="32"/>
        </w:rPr>
        <w:t>5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692CD7">
        <w:rPr>
          <w:rFonts w:asciiTheme="majorEastAsia" w:eastAsiaTheme="majorEastAsia" w:hAnsiTheme="majorEastAsia" w:cstheme="majorEastAsia" w:hint="eastAsia"/>
          <w:sz w:val="28"/>
          <w:szCs w:val="32"/>
        </w:rPr>
        <w:t>10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日15时</w:t>
      </w:r>
    </w:p>
    <w:p w:rsidR="00B02EA5" w:rsidRDefault="00B02EA5">
      <w:pPr>
        <w:jc w:val="right"/>
      </w:pPr>
    </w:p>
    <w:sectPr w:rsidR="00B02EA5" w:rsidSect="00AC4F57">
      <w:footerReference w:type="default" r:id="rId9"/>
      <w:pgSz w:w="11906" w:h="16838"/>
      <w:pgMar w:top="567" w:right="1797" w:bottom="567" w:left="1797" w:header="567" w:footer="79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5166" w:rsidRDefault="00F55166" w:rsidP="00CE086D">
      <w:r>
        <w:separator/>
      </w:r>
    </w:p>
  </w:endnote>
  <w:endnote w:type="continuationSeparator" w:id="0">
    <w:p w:rsidR="00F55166" w:rsidRDefault="00F55166" w:rsidP="00CE0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86D" w:rsidRDefault="00B2568B" w:rsidP="005E43B0">
    <w:pPr>
      <w:ind w:right="640"/>
      <w:rPr>
        <w:rFonts w:ascii="楷体_GB2312" w:eastAsia="楷体_GB2312" w:hAnsiTheme="majorEastAsia" w:cstheme="majorEastAsia"/>
        <w:b/>
        <w:sz w:val="40"/>
        <w:szCs w:val="32"/>
      </w:rPr>
    </w:pPr>
    <w:r>
      <w:rPr>
        <w:rFonts w:ascii="楷体_GB2312" w:eastAsia="楷体_GB2312" w:hAnsiTheme="majorEastAsia" w:cstheme="majorEastAsia"/>
        <w:b/>
        <w:sz w:val="40"/>
        <w:szCs w:val="3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自选图形 1" o:spid="_x0000_s1026" type="#_x0000_t32" style="position:absolute;left:0;text-align:left;margin-left:-82.35pt;margin-top:-20.6pt;width:591.95pt;height:0;z-index:251658240" o:gfxdata="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sHc1f2AAAAAsBAAAPAAAAAAAA&#10;AAEAIAAAACIAAABkcnMvZG93bnJldi54bWxQSwECFAAUAAAACACHTuJArTrNQdkBAACVAwAADgAA&#10;AAAAAAABACAAAAAnAQAAZHJzL2Uyb0RvYy54bWxQSwUGAAAAAAYABgBZAQAAcgUAAAAA&#10;"/>
      </w:pict>
    </w:r>
    <w:r w:rsidR="00CD5B07" w:rsidRPr="005E43B0">
      <w:rPr>
        <w:rFonts w:ascii="楷体_GB2312" w:eastAsia="楷体_GB2312" w:hAnsiTheme="majorEastAsia" w:cstheme="majorEastAsia" w:hint="eastAsia"/>
        <w:b/>
        <w:sz w:val="40"/>
        <w:szCs w:val="32"/>
      </w:rPr>
      <w:t>公平竞争  机会均等  欢</w:t>
    </w:r>
    <w:r w:rsidR="00CD5B07">
      <w:rPr>
        <w:rFonts w:ascii="楷体_GB2312" w:eastAsia="楷体_GB2312" w:hAnsiTheme="majorEastAsia" w:cstheme="majorEastAsia" w:hint="eastAsia"/>
        <w:b/>
        <w:sz w:val="40"/>
        <w:szCs w:val="32"/>
      </w:rPr>
      <w:t>迎参与  合作共赢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5166" w:rsidRDefault="00F55166" w:rsidP="00CE086D">
      <w:r>
        <w:separator/>
      </w:r>
    </w:p>
  </w:footnote>
  <w:footnote w:type="continuationSeparator" w:id="0">
    <w:p w:rsidR="00F55166" w:rsidRDefault="00F55166" w:rsidP="00CE08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F93855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1">
    <w:nsid w:val="0C112770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2">
    <w:nsid w:val="2937709A"/>
    <w:multiLevelType w:val="hybridMultilevel"/>
    <w:tmpl w:val="D4508530"/>
    <w:lvl w:ilvl="0" w:tplc="CEC056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170475B"/>
    <w:multiLevelType w:val="multilevel"/>
    <w:tmpl w:val="6170475B"/>
    <w:lvl w:ilvl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5538"/>
    <o:shapelayout v:ext="edit">
      <o:idmap v:ext="edit" data="1"/>
      <o:rules v:ext="edit">
        <o:r id="V:Rule2" type="connector" idref="#自选图形 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D3B5AAB"/>
    <w:rsid w:val="000025E6"/>
    <w:rsid w:val="00006956"/>
    <w:rsid w:val="00011C25"/>
    <w:rsid w:val="000247E5"/>
    <w:rsid w:val="00027F91"/>
    <w:rsid w:val="000444AE"/>
    <w:rsid w:val="00066287"/>
    <w:rsid w:val="000821B0"/>
    <w:rsid w:val="000826F1"/>
    <w:rsid w:val="000853AC"/>
    <w:rsid w:val="00086C71"/>
    <w:rsid w:val="0008739E"/>
    <w:rsid w:val="000C5F08"/>
    <w:rsid w:val="000F439C"/>
    <w:rsid w:val="00130467"/>
    <w:rsid w:val="001324FE"/>
    <w:rsid w:val="0015505C"/>
    <w:rsid w:val="00174AF6"/>
    <w:rsid w:val="00175335"/>
    <w:rsid w:val="001804A7"/>
    <w:rsid w:val="001A3F61"/>
    <w:rsid w:val="001B7561"/>
    <w:rsid w:val="001D0B23"/>
    <w:rsid w:val="001E0D51"/>
    <w:rsid w:val="002024C8"/>
    <w:rsid w:val="00274C98"/>
    <w:rsid w:val="0028053E"/>
    <w:rsid w:val="002C0E89"/>
    <w:rsid w:val="002C52AC"/>
    <w:rsid w:val="002E7457"/>
    <w:rsid w:val="002F7E26"/>
    <w:rsid w:val="00317429"/>
    <w:rsid w:val="003708BB"/>
    <w:rsid w:val="00372B82"/>
    <w:rsid w:val="003878A9"/>
    <w:rsid w:val="003D5813"/>
    <w:rsid w:val="003E0BD5"/>
    <w:rsid w:val="003F2A61"/>
    <w:rsid w:val="0042669C"/>
    <w:rsid w:val="00447CA0"/>
    <w:rsid w:val="00460519"/>
    <w:rsid w:val="00470B99"/>
    <w:rsid w:val="0047344A"/>
    <w:rsid w:val="00490E67"/>
    <w:rsid w:val="004C69C2"/>
    <w:rsid w:val="004E2FB9"/>
    <w:rsid w:val="004E4F53"/>
    <w:rsid w:val="004F2109"/>
    <w:rsid w:val="00515CA6"/>
    <w:rsid w:val="00525083"/>
    <w:rsid w:val="00534077"/>
    <w:rsid w:val="005358DE"/>
    <w:rsid w:val="00557B2C"/>
    <w:rsid w:val="0058022E"/>
    <w:rsid w:val="00587D8C"/>
    <w:rsid w:val="005A5503"/>
    <w:rsid w:val="005A7977"/>
    <w:rsid w:val="005E43B0"/>
    <w:rsid w:val="005F0C3A"/>
    <w:rsid w:val="005F3DB8"/>
    <w:rsid w:val="0060568E"/>
    <w:rsid w:val="006249EF"/>
    <w:rsid w:val="006256FC"/>
    <w:rsid w:val="00664DF8"/>
    <w:rsid w:val="006751CC"/>
    <w:rsid w:val="00692CD7"/>
    <w:rsid w:val="006B228A"/>
    <w:rsid w:val="006B41C6"/>
    <w:rsid w:val="006D4B3C"/>
    <w:rsid w:val="006F692F"/>
    <w:rsid w:val="00755F2F"/>
    <w:rsid w:val="007821FE"/>
    <w:rsid w:val="007D1FE5"/>
    <w:rsid w:val="007E0EAE"/>
    <w:rsid w:val="007F71F1"/>
    <w:rsid w:val="00843246"/>
    <w:rsid w:val="008463FF"/>
    <w:rsid w:val="00871809"/>
    <w:rsid w:val="008772D2"/>
    <w:rsid w:val="00877555"/>
    <w:rsid w:val="008944FA"/>
    <w:rsid w:val="00894CB7"/>
    <w:rsid w:val="00894F9B"/>
    <w:rsid w:val="008C3FD0"/>
    <w:rsid w:val="008C528E"/>
    <w:rsid w:val="008C556D"/>
    <w:rsid w:val="008D09D0"/>
    <w:rsid w:val="008F122A"/>
    <w:rsid w:val="00905C46"/>
    <w:rsid w:val="00915DD5"/>
    <w:rsid w:val="00960627"/>
    <w:rsid w:val="009B74EC"/>
    <w:rsid w:val="009E1732"/>
    <w:rsid w:val="009E1976"/>
    <w:rsid w:val="00A13EEA"/>
    <w:rsid w:val="00A27684"/>
    <w:rsid w:val="00A475A7"/>
    <w:rsid w:val="00A50EAC"/>
    <w:rsid w:val="00A676C6"/>
    <w:rsid w:val="00A911BC"/>
    <w:rsid w:val="00AC4F57"/>
    <w:rsid w:val="00AE2FA9"/>
    <w:rsid w:val="00AE5AEC"/>
    <w:rsid w:val="00AE63F9"/>
    <w:rsid w:val="00AE7854"/>
    <w:rsid w:val="00AF0D3A"/>
    <w:rsid w:val="00B02EA5"/>
    <w:rsid w:val="00B07E34"/>
    <w:rsid w:val="00B2089D"/>
    <w:rsid w:val="00B20CF7"/>
    <w:rsid w:val="00B2568B"/>
    <w:rsid w:val="00B557E9"/>
    <w:rsid w:val="00B7388B"/>
    <w:rsid w:val="00BA0C40"/>
    <w:rsid w:val="00BA7929"/>
    <w:rsid w:val="00BE3C50"/>
    <w:rsid w:val="00BE5B2B"/>
    <w:rsid w:val="00BF30E0"/>
    <w:rsid w:val="00C0038A"/>
    <w:rsid w:val="00C0645D"/>
    <w:rsid w:val="00C21BDE"/>
    <w:rsid w:val="00C427D8"/>
    <w:rsid w:val="00C54148"/>
    <w:rsid w:val="00C5605C"/>
    <w:rsid w:val="00C60074"/>
    <w:rsid w:val="00C97C53"/>
    <w:rsid w:val="00CA0B1F"/>
    <w:rsid w:val="00CA17D9"/>
    <w:rsid w:val="00CB0656"/>
    <w:rsid w:val="00CC1CF3"/>
    <w:rsid w:val="00CC4D03"/>
    <w:rsid w:val="00CD559B"/>
    <w:rsid w:val="00CD5B07"/>
    <w:rsid w:val="00CE086D"/>
    <w:rsid w:val="00CF1C1A"/>
    <w:rsid w:val="00D01C18"/>
    <w:rsid w:val="00D1291A"/>
    <w:rsid w:val="00D14017"/>
    <w:rsid w:val="00D262E2"/>
    <w:rsid w:val="00D605AB"/>
    <w:rsid w:val="00DC379E"/>
    <w:rsid w:val="00DD62E3"/>
    <w:rsid w:val="00DE5B21"/>
    <w:rsid w:val="00DE7849"/>
    <w:rsid w:val="00E148C8"/>
    <w:rsid w:val="00E22129"/>
    <w:rsid w:val="00E47F73"/>
    <w:rsid w:val="00E72EC9"/>
    <w:rsid w:val="00E849C8"/>
    <w:rsid w:val="00E93E91"/>
    <w:rsid w:val="00EA6DCC"/>
    <w:rsid w:val="00EC1966"/>
    <w:rsid w:val="00EC1CFF"/>
    <w:rsid w:val="00EE18E1"/>
    <w:rsid w:val="00EE1A90"/>
    <w:rsid w:val="00EF5E3D"/>
    <w:rsid w:val="00F451A9"/>
    <w:rsid w:val="00F519A3"/>
    <w:rsid w:val="00F55166"/>
    <w:rsid w:val="00F857D3"/>
    <w:rsid w:val="00FC6353"/>
    <w:rsid w:val="00FF439E"/>
    <w:rsid w:val="1AED013C"/>
    <w:rsid w:val="20CB16C1"/>
    <w:rsid w:val="2D3B5AAB"/>
    <w:rsid w:val="2DE209B2"/>
    <w:rsid w:val="3B2848CF"/>
    <w:rsid w:val="5765396F"/>
    <w:rsid w:val="62DB0BFB"/>
    <w:rsid w:val="67D86CE5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8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08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qFormat/>
    <w:rsid w:val="00CE086D"/>
    <w:pPr>
      <w:ind w:firstLineChars="200" w:firstLine="420"/>
    </w:pPr>
  </w:style>
  <w:style w:type="paragraph" w:styleId="a4">
    <w:name w:val="header"/>
    <w:basedOn w:val="a"/>
    <w:link w:val="Char"/>
    <w:rsid w:val="00A50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50EAC"/>
    <w:rPr>
      <w:kern w:val="2"/>
      <w:sz w:val="18"/>
      <w:szCs w:val="18"/>
    </w:rPr>
  </w:style>
  <w:style w:type="paragraph" w:styleId="a5">
    <w:name w:val="footer"/>
    <w:basedOn w:val="a"/>
    <w:link w:val="Char0"/>
    <w:rsid w:val="00A50E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50EAC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174AF6"/>
    <w:pPr>
      <w:ind w:leftChars="2500" w:left="100"/>
    </w:pPr>
  </w:style>
  <w:style w:type="character" w:customStyle="1" w:styleId="Char1">
    <w:name w:val="日期 Char"/>
    <w:basedOn w:val="a0"/>
    <w:link w:val="a6"/>
    <w:rsid w:val="00174AF6"/>
    <w:rPr>
      <w:kern w:val="2"/>
      <w:sz w:val="21"/>
      <w:szCs w:val="24"/>
    </w:rPr>
  </w:style>
  <w:style w:type="table" w:styleId="a7">
    <w:name w:val="Table Grid"/>
    <w:basedOn w:val="a1"/>
    <w:uiPriority w:val="59"/>
    <w:rsid w:val="007821FE"/>
    <w:rPr>
      <w:rFonts w:eastAsia="微软雅黑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8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OS-1703011007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8D3515D-E0E5-4A46-B873-B1710AD4F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945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紫萌</dc:creator>
  <cp:lastModifiedBy>Administrator</cp:lastModifiedBy>
  <cp:revision>117</cp:revision>
  <cp:lastPrinted>2018-07-19T01:37:00Z</cp:lastPrinted>
  <dcterms:created xsi:type="dcterms:W3CDTF">2018-04-10T07:28:00Z</dcterms:created>
  <dcterms:modified xsi:type="dcterms:W3CDTF">2022-05-05T05:41:00Z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